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09927" w14:textId="77777777" w:rsidR="0055680E" w:rsidRPr="0055680E" w:rsidRDefault="0055680E" w:rsidP="0055680E">
      <w:pPr>
        <w:widowControl w:val="0"/>
        <w:autoSpaceDE w:val="0"/>
        <w:autoSpaceDN w:val="0"/>
        <w:adjustRightInd w:val="0"/>
        <w:spacing w:after="120"/>
        <w:jc w:val="center"/>
        <w:rPr>
          <w:rFonts w:ascii="Arial" w:hAnsi="Arial" w:cs="Arial"/>
          <w:b/>
          <w:bCs/>
          <w:color w:val="000000" w:themeColor="text1"/>
          <w:szCs w:val="24"/>
          <w:u w:val="single" w:color="353535"/>
        </w:rPr>
      </w:pPr>
      <w:r w:rsidRPr="0055680E">
        <w:rPr>
          <w:rFonts w:ascii="Arial" w:hAnsi="Arial" w:cs="Arial"/>
          <w:b/>
          <w:bCs/>
          <w:color w:val="000000" w:themeColor="text1"/>
          <w:szCs w:val="24"/>
          <w:u w:val="single" w:color="353535"/>
        </w:rPr>
        <w:t>16 August 2026</w:t>
      </w:r>
    </w:p>
    <w:p w14:paraId="4BCCCA54" w14:textId="6B9A55A3" w:rsidR="0055680E" w:rsidRPr="0055680E" w:rsidRDefault="0055680E" w:rsidP="0055680E">
      <w:pPr>
        <w:widowControl w:val="0"/>
        <w:autoSpaceDE w:val="0"/>
        <w:autoSpaceDN w:val="0"/>
        <w:adjustRightInd w:val="0"/>
        <w:spacing w:after="120"/>
        <w:jc w:val="center"/>
        <w:rPr>
          <w:rFonts w:ascii="Arial" w:hAnsi="Arial" w:cs="Arial"/>
          <w:b/>
          <w:bCs/>
          <w:color w:val="000000" w:themeColor="text1"/>
          <w:szCs w:val="24"/>
          <w:u w:val="single" w:color="353535"/>
        </w:rPr>
      </w:pPr>
      <w:r w:rsidRPr="0055680E">
        <w:rPr>
          <w:rFonts w:ascii="Arial" w:hAnsi="Arial" w:cs="Arial"/>
          <w:b/>
          <w:bCs/>
          <w:color w:val="000000" w:themeColor="text1"/>
          <w:szCs w:val="24"/>
          <w:u w:val="single" w:color="353535"/>
        </w:rPr>
        <w:t xml:space="preserve">Living By Faith Series - </w:t>
      </w:r>
      <w:r w:rsidR="00420EC8">
        <w:rPr>
          <w:rFonts w:ascii="Arial" w:hAnsi="Arial" w:cs="Arial"/>
          <w:b/>
          <w:bCs/>
          <w:color w:val="000000" w:themeColor="text1"/>
          <w:szCs w:val="24"/>
          <w:u w:val="single" w:color="353535"/>
        </w:rPr>
        <w:t>Part</w:t>
      </w:r>
      <w:r w:rsidRPr="0055680E">
        <w:rPr>
          <w:rFonts w:ascii="Arial" w:hAnsi="Arial" w:cs="Arial"/>
          <w:b/>
          <w:bCs/>
          <w:color w:val="000000" w:themeColor="text1"/>
          <w:szCs w:val="24"/>
          <w:u w:val="single" w:color="353535"/>
        </w:rPr>
        <w:t xml:space="preserve"> </w:t>
      </w:r>
      <w:r w:rsidR="00420EC8">
        <w:rPr>
          <w:rFonts w:ascii="Arial" w:hAnsi="Arial" w:cs="Arial"/>
          <w:b/>
          <w:bCs/>
          <w:color w:val="000000" w:themeColor="text1"/>
          <w:szCs w:val="24"/>
          <w:u w:val="single" w:color="353535"/>
        </w:rPr>
        <w:t>4</w:t>
      </w:r>
      <w:r w:rsidRPr="0055680E">
        <w:rPr>
          <w:rFonts w:ascii="Arial" w:hAnsi="Arial" w:cs="Arial"/>
          <w:b/>
          <w:bCs/>
          <w:color w:val="000000" w:themeColor="text1"/>
          <w:szCs w:val="24"/>
          <w:u w:val="single" w:color="353535"/>
        </w:rPr>
        <w:t xml:space="preserve"> How Faith Comes</w:t>
      </w:r>
    </w:p>
    <w:p w14:paraId="7927A32B" w14:textId="77777777" w:rsidR="00E669DF" w:rsidRDefault="00E669DF" w:rsidP="0055680E">
      <w:pPr>
        <w:widowControl w:val="0"/>
        <w:autoSpaceDE w:val="0"/>
        <w:autoSpaceDN w:val="0"/>
        <w:adjustRightInd w:val="0"/>
        <w:spacing w:after="120"/>
        <w:rPr>
          <w:rFonts w:ascii="Arial" w:hAnsi="Arial" w:cs="Arial"/>
          <w:color w:val="000000" w:themeColor="text1"/>
          <w:szCs w:val="24"/>
          <w:u w:color="353535"/>
        </w:rPr>
      </w:pPr>
    </w:p>
    <w:p w14:paraId="0A7AE145" w14:textId="3FEA4373" w:rsidR="0055680E" w:rsidRPr="0055680E" w:rsidRDefault="0055680E" w:rsidP="0055680E">
      <w:pPr>
        <w:widowControl w:val="0"/>
        <w:autoSpaceDE w:val="0"/>
        <w:autoSpaceDN w:val="0"/>
        <w:adjustRightInd w:val="0"/>
        <w:spacing w:after="120"/>
        <w:rPr>
          <w:rFonts w:ascii="Arial" w:hAnsi="Arial" w:cs="Arial"/>
          <w:color w:val="000000" w:themeColor="text1"/>
          <w:szCs w:val="24"/>
          <w:u w:color="353535"/>
        </w:rPr>
      </w:pPr>
      <w:r w:rsidRPr="0055680E">
        <w:rPr>
          <w:rFonts w:ascii="Arial" w:hAnsi="Arial" w:cs="Arial"/>
          <w:color w:val="000000" w:themeColor="text1"/>
          <w:szCs w:val="24"/>
          <w:u w:color="353535"/>
        </w:rPr>
        <w:t xml:space="preserve">How can </w:t>
      </w:r>
      <w:r w:rsidR="00E669DF">
        <w:rPr>
          <w:rFonts w:ascii="Arial" w:hAnsi="Arial" w:cs="Arial"/>
          <w:color w:val="000000" w:themeColor="text1"/>
          <w:szCs w:val="24"/>
          <w:u w:color="353535"/>
        </w:rPr>
        <w:t xml:space="preserve">we </w:t>
      </w:r>
      <w:r w:rsidRPr="0055680E">
        <w:rPr>
          <w:rFonts w:ascii="Arial" w:hAnsi="Arial" w:cs="Arial"/>
          <w:color w:val="000000" w:themeColor="text1"/>
          <w:szCs w:val="24"/>
          <w:u w:color="353535"/>
        </w:rPr>
        <w:t xml:space="preserve">come to the place that we believe we receive, when we use our faith. </w:t>
      </w:r>
      <w:r w:rsidR="00E669DF">
        <w:rPr>
          <w:rFonts w:ascii="Arial" w:hAnsi="Arial" w:cs="Arial"/>
          <w:color w:val="000000" w:themeColor="text1"/>
          <w:szCs w:val="24"/>
          <w:u w:color="353535"/>
        </w:rPr>
        <w:t xml:space="preserve">The Bible teaches us how we can have true Bible faith, the kind of faith that gives substance to our hopes. </w:t>
      </w:r>
    </w:p>
    <w:p w14:paraId="2F323591" w14:textId="77777777" w:rsidR="0055680E" w:rsidRPr="0055680E" w:rsidRDefault="0055680E" w:rsidP="0055680E">
      <w:pPr>
        <w:widowControl w:val="0"/>
        <w:autoSpaceDE w:val="0"/>
        <w:autoSpaceDN w:val="0"/>
        <w:adjustRightInd w:val="0"/>
        <w:spacing w:after="120"/>
        <w:rPr>
          <w:rFonts w:ascii="Arial" w:hAnsi="Arial" w:cs="AppleSystemUIFont"/>
          <w:color w:val="000000" w:themeColor="text1"/>
          <w:szCs w:val="24"/>
          <w:u w:color="353535"/>
        </w:rPr>
      </w:pPr>
    </w:p>
    <w:p w14:paraId="343DC7BB" w14:textId="6EAAC312" w:rsidR="0055680E" w:rsidRPr="0055680E" w:rsidRDefault="0055680E" w:rsidP="0055680E">
      <w:pPr>
        <w:widowControl w:val="0"/>
        <w:autoSpaceDE w:val="0"/>
        <w:autoSpaceDN w:val="0"/>
        <w:adjustRightInd w:val="0"/>
        <w:spacing w:after="120"/>
        <w:rPr>
          <w:rFonts w:ascii="Arial" w:hAnsi="Arial" w:cs="Arial"/>
          <w:color w:val="000000" w:themeColor="text1"/>
          <w:szCs w:val="24"/>
          <w:u w:color="353535"/>
        </w:rPr>
      </w:pPr>
      <w:r w:rsidRPr="0055680E">
        <w:rPr>
          <w:rFonts w:ascii="Arial" w:hAnsi="Arial" w:cs="AppleSystemUIFont"/>
          <w:color w:val="000000" w:themeColor="text1"/>
          <w:szCs w:val="24"/>
          <w:u w:val="single" w:color="353535"/>
        </w:rPr>
        <w:t>Truth to take hold of:</w:t>
      </w:r>
      <w:r w:rsidRPr="0055680E">
        <w:rPr>
          <w:rFonts w:ascii="Arial" w:hAnsi="Arial" w:cs="AppleSystemUIFont"/>
          <w:color w:val="000000" w:themeColor="text1"/>
          <w:szCs w:val="24"/>
          <w:u w:color="353535"/>
        </w:rPr>
        <w:t xml:space="preserve"> Real Bible faith is built upon </w:t>
      </w:r>
      <w:r w:rsidR="00E669DF">
        <w:rPr>
          <w:rFonts w:ascii="Arial" w:hAnsi="Arial" w:cs="AppleSystemUIFont"/>
          <w:color w:val="000000" w:themeColor="text1"/>
          <w:szCs w:val="24"/>
          <w:u w:color="353535"/>
        </w:rPr>
        <w:t>hearing and medit</w:t>
      </w:r>
      <w:r w:rsidR="00522CC7">
        <w:rPr>
          <w:rFonts w:ascii="Arial" w:hAnsi="Arial" w:cs="AppleSystemUIFont"/>
          <w:color w:val="000000" w:themeColor="text1"/>
          <w:szCs w:val="24"/>
          <w:u w:color="353535"/>
        </w:rPr>
        <w:t>ating</w:t>
      </w:r>
      <w:r w:rsidR="00E669DF">
        <w:rPr>
          <w:rFonts w:ascii="Arial" w:hAnsi="Arial" w:cs="AppleSystemUIFont"/>
          <w:color w:val="000000" w:themeColor="text1"/>
          <w:szCs w:val="24"/>
          <w:u w:color="353535"/>
        </w:rPr>
        <w:t xml:space="preserve"> in </w:t>
      </w:r>
      <w:r w:rsidRPr="0055680E">
        <w:rPr>
          <w:rFonts w:ascii="Arial" w:hAnsi="Arial" w:cs="AppleSystemUIFont"/>
          <w:color w:val="000000" w:themeColor="text1"/>
          <w:szCs w:val="24"/>
          <w:u w:color="353535"/>
        </w:rPr>
        <w:t>God’s Word.</w:t>
      </w:r>
    </w:p>
    <w:p w14:paraId="4124126C" w14:textId="77777777" w:rsidR="0055680E" w:rsidRPr="0055680E" w:rsidRDefault="0055680E" w:rsidP="0055680E">
      <w:pPr>
        <w:widowControl w:val="0"/>
        <w:autoSpaceDE w:val="0"/>
        <w:autoSpaceDN w:val="0"/>
        <w:adjustRightInd w:val="0"/>
        <w:spacing w:after="120"/>
        <w:rPr>
          <w:rFonts w:ascii="Arial" w:hAnsi="Arial" w:cs="Arial"/>
          <w:color w:val="000000" w:themeColor="text1"/>
          <w:szCs w:val="24"/>
          <w:u w:color="353535"/>
        </w:rPr>
      </w:pPr>
    </w:p>
    <w:p w14:paraId="7723E1DE" w14:textId="76FE0CD1" w:rsidR="0055680E" w:rsidRPr="0055680E" w:rsidRDefault="00522CC7" w:rsidP="0055680E">
      <w:pPr>
        <w:pStyle w:val="ListParagraph"/>
        <w:widowControl w:val="0"/>
        <w:numPr>
          <w:ilvl w:val="0"/>
          <w:numId w:val="2"/>
        </w:numPr>
        <w:autoSpaceDE w:val="0"/>
        <w:autoSpaceDN w:val="0"/>
        <w:adjustRightInd w:val="0"/>
        <w:spacing w:after="120"/>
        <w:contextualSpacing w:val="0"/>
        <w:rPr>
          <w:rFonts w:ascii="Arial" w:hAnsi="Arial" w:cs="Arial"/>
          <w:color w:val="000000" w:themeColor="text1"/>
          <w:szCs w:val="24"/>
          <w:u w:color="353535"/>
        </w:rPr>
      </w:pPr>
      <w:r>
        <w:rPr>
          <w:rFonts w:ascii="Arial" w:hAnsi="Arial" w:cs="Arial"/>
          <w:color w:val="000000" w:themeColor="text1"/>
          <w:szCs w:val="24"/>
          <w:u w:color="353535"/>
        </w:rPr>
        <w:t>We m</w:t>
      </w:r>
      <w:r w:rsidR="0055680E" w:rsidRPr="0055680E">
        <w:rPr>
          <w:rFonts w:ascii="Arial" w:hAnsi="Arial" w:cs="Arial"/>
          <w:color w:val="000000" w:themeColor="text1"/>
          <w:szCs w:val="24"/>
          <w:u w:color="353535"/>
        </w:rPr>
        <w:t xml:space="preserve">ust have faith to </w:t>
      </w:r>
      <w:r w:rsidR="0005082E">
        <w:rPr>
          <w:rFonts w:ascii="Arial" w:hAnsi="Arial" w:cs="Arial"/>
          <w:color w:val="000000" w:themeColor="text1"/>
          <w:szCs w:val="24"/>
          <w:u w:color="353535"/>
        </w:rPr>
        <w:t>please</w:t>
      </w:r>
      <w:r w:rsidR="0055680E" w:rsidRPr="0055680E">
        <w:rPr>
          <w:rFonts w:ascii="Arial" w:hAnsi="Arial" w:cs="Arial"/>
          <w:color w:val="000000" w:themeColor="text1"/>
          <w:szCs w:val="24"/>
          <w:u w:color="353535"/>
        </w:rPr>
        <w:t xml:space="preserve"> God. Hebrews 11:6 </w:t>
      </w:r>
    </w:p>
    <w:p w14:paraId="369CEF92" w14:textId="77777777" w:rsidR="0055680E" w:rsidRPr="0055680E" w:rsidRDefault="0055680E" w:rsidP="0055680E">
      <w:pPr>
        <w:pStyle w:val="ListParagraph"/>
        <w:widowControl w:val="0"/>
        <w:numPr>
          <w:ilvl w:val="1"/>
          <w:numId w:val="2"/>
        </w:numPr>
        <w:autoSpaceDE w:val="0"/>
        <w:autoSpaceDN w:val="0"/>
        <w:adjustRightInd w:val="0"/>
        <w:spacing w:after="120"/>
        <w:contextualSpacing w:val="0"/>
        <w:rPr>
          <w:rFonts w:ascii="Arial" w:hAnsi="Arial" w:cs="Arial"/>
          <w:color w:val="000000" w:themeColor="text1"/>
          <w:szCs w:val="24"/>
          <w:u w:color="353535"/>
        </w:rPr>
      </w:pPr>
      <w:r w:rsidRPr="0055680E">
        <w:rPr>
          <w:rFonts w:ascii="Arial" w:hAnsi="Arial" w:cs="Arial"/>
          <w:color w:val="000000" w:themeColor="text1"/>
          <w:szCs w:val="24"/>
          <w:u w:color="353535"/>
        </w:rPr>
        <w:t>If God requires us to have faith to please Him, then God must provide a way for us to have faith.</w:t>
      </w:r>
    </w:p>
    <w:p w14:paraId="3D9F7980" w14:textId="77777777" w:rsidR="0055680E" w:rsidRPr="0055680E" w:rsidRDefault="0055680E" w:rsidP="0055680E">
      <w:pPr>
        <w:pStyle w:val="ListParagraph"/>
        <w:widowControl w:val="0"/>
        <w:numPr>
          <w:ilvl w:val="1"/>
          <w:numId w:val="2"/>
        </w:numPr>
        <w:autoSpaceDE w:val="0"/>
        <w:autoSpaceDN w:val="0"/>
        <w:adjustRightInd w:val="0"/>
        <w:spacing w:after="120"/>
        <w:contextualSpacing w:val="0"/>
        <w:rPr>
          <w:rFonts w:ascii="Arial" w:hAnsi="Arial" w:cs="Arial"/>
          <w:color w:val="000000" w:themeColor="text1"/>
          <w:szCs w:val="24"/>
          <w:u w:color="353535"/>
        </w:rPr>
      </w:pPr>
      <w:r w:rsidRPr="0055680E">
        <w:rPr>
          <w:rFonts w:ascii="Arial" w:hAnsi="Arial" w:cs="Arial"/>
          <w:color w:val="000000" w:themeColor="text1"/>
          <w:szCs w:val="24"/>
          <w:u w:color="353535"/>
        </w:rPr>
        <w:t xml:space="preserve">If God provides a way for us to have faith, then the responsibility to having faith is ours, not God’s. </w:t>
      </w:r>
    </w:p>
    <w:p w14:paraId="18E88D47" w14:textId="77777777" w:rsidR="0055680E" w:rsidRPr="0055680E" w:rsidRDefault="0055680E" w:rsidP="0055680E">
      <w:pPr>
        <w:pStyle w:val="ListParagraph"/>
        <w:widowControl w:val="0"/>
        <w:autoSpaceDE w:val="0"/>
        <w:autoSpaceDN w:val="0"/>
        <w:adjustRightInd w:val="0"/>
        <w:spacing w:after="120"/>
        <w:ind w:left="360"/>
        <w:contextualSpacing w:val="0"/>
        <w:rPr>
          <w:rFonts w:ascii="Arial" w:hAnsi="Arial" w:cs="Arial"/>
          <w:color w:val="000000" w:themeColor="text1"/>
          <w:szCs w:val="24"/>
          <w:u w:color="353535"/>
        </w:rPr>
      </w:pPr>
    </w:p>
    <w:p w14:paraId="5B67D605" w14:textId="779E86FA" w:rsidR="0055680E" w:rsidRPr="0055680E" w:rsidRDefault="0055680E" w:rsidP="0055680E">
      <w:pPr>
        <w:pStyle w:val="ListParagraph"/>
        <w:widowControl w:val="0"/>
        <w:numPr>
          <w:ilvl w:val="0"/>
          <w:numId w:val="2"/>
        </w:numPr>
        <w:autoSpaceDE w:val="0"/>
        <w:autoSpaceDN w:val="0"/>
        <w:adjustRightInd w:val="0"/>
        <w:spacing w:after="120"/>
        <w:contextualSpacing w:val="0"/>
        <w:rPr>
          <w:rFonts w:ascii="Arial" w:hAnsi="Arial" w:cs="Arial"/>
          <w:color w:val="000000" w:themeColor="text1"/>
          <w:szCs w:val="24"/>
          <w:u w:color="353535"/>
        </w:rPr>
      </w:pPr>
      <w:r w:rsidRPr="0055680E">
        <w:rPr>
          <w:rFonts w:ascii="Arial" w:hAnsi="Arial" w:cs="Arial"/>
          <w:color w:val="000000" w:themeColor="text1"/>
          <w:szCs w:val="24"/>
          <w:u w:color="353535"/>
        </w:rPr>
        <w:t xml:space="preserve">Faith </w:t>
      </w:r>
      <w:r>
        <w:rPr>
          <w:rFonts w:ascii="Arial" w:hAnsi="Arial" w:cs="Arial"/>
          <w:color w:val="000000" w:themeColor="text1"/>
          <w:szCs w:val="24"/>
          <w:u w:color="353535"/>
        </w:rPr>
        <w:t>c</w:t>
      </w:r>
      <w:r w:rsidRPr="0055680E">
        <w:rPr>
          <w:rFonts w:ascii="Arial" w:hAnsi="Arial" w:cs="Arial"/>
          <w:color w:val="000000" w:themeColor="text1"/>
          <w:szCs w:val="24"/>
          <w:u w:color="353535"/>
        </w:rPr>
        <w:t xml:space="preserve">omes by </w:t>
      </w:r>
      <w:r w:rsidR="0005082E">
        <w:rPr>
          <w:rFonts w:ascii="Arial" w:hAnsi="Arial" w:cs="Arial"/>
          <w:color w:val="000000" w:themeColor="text1"/>
          <w:szCs w:val="24"/>
          <w:u w:color="353535"/>
        </w:rPr>
        <w:t>hearing</w:t>
      </w:r>
      <w:r w:rsidRPr="0055680E">
        <w:rPr>
          <w:rFonts w:ascii="Arial" w:hAnsi="Arial" w:cs="Arial"/>
          <w:color w:val="000000" w:themeColor="text1"/>
          <w:szCs w:val="24"/>
          <w:u w:color="353535"/>
        </w:rPr>
        <w:t xml:space="preserve"> God’s Word. Romans 10:17 </w:t>
      </w:r>
    </w:p>
    <w:p w14:paraId="398A73C1" w14:textId="77777777" w:rsidR="0055680E" w:rsidRPr="0055680E" w:rsidRDefault="0055680E" w:rsidP="0055680E">
      <w:pPr>
        <w:pStyle w:val="ListParagraph"/>
        <w:widowControl w:val="0"/>
        <w:numPr>
          <w:ilvl w:val="1"/>
          <w:numId w:val="2"/>
        </w:numPr>
        <w:autoSpaceDE w:val="0"/>
        <w:autoSpaceDN w:val="0"/>
        <w:adjustRightInd w:val="0"/>
        <w:spacing w:after="120"/>
        <w:contextualSpacing w:val="0"/>
        <w:rPr>
          <w:rFonts w:ascii="Arial" w:hAnsi="Arial" w:cs="Arial"/>
          <w:color w:val="000000" w:themeColor="text1"/>
          <w:szCs w:val="24"/>
          <w:u w:color="353535"/>
        </w:rPr>
      </w:pPr>
      <w:r w:rsidRPr="0055680E">
        <w:rPr>
          <w:rFonts w:ascii="Arial" w:hAnsi="Arial" w:cs="Arial"/>
          <w:color w:val="000000" w:themeColor="text1"/>
          <w:szCs w:val="24"/>
          <w:u w:color="353535"/>
        </w:rPr>
        <w:t>Faith does not come by praying for it. Luke 17:1-6</w:t>
      </w:r>
    </w:p>
    <w:p w14:paraId="0F878936" w14:textId="1E6AB558" w:rsidR="0055680E" w:rsidRPr="0055680E" w:rsidRDefault="0055680E" w:rsidP="0055680E">
      <w:pPr>
        <w:pStyle w:val="ListParagraph"/>
        <w:widowControl w:val="0"/>
        <w:numPr>
          <w:ilvl w:val="1"/>
          <w:numId w:val="2"/>
        </w:numPr>
        <w:autoSpaceDE w:val="0"/>
        <w:autoSpaceDN w:val="0"/>
        <w:adjustRightInd w:val="0"/>
        <w:spacing w:after="120"/>
        <w:contextualSpacing w:val="0"/>
        <w:rPr>
          <w:rFonts w:ascii="Arial" w:hAnsi="Arial" w:cs="Arial"/>
          <w:color w:val="000000" w:themeColor="text1"/>
          <w:szCs w:val="24"/>
          <w:u w:color="353535"/>
        </w:rPr>
      </w:pPr>
      <w:r w:rsidRPr="0055680E">
        <w:rPr>
          <w:rFonts w:ascii="Arial" w:hAnsi="Arial" w:cs="Arial"/>
          <w:color w:val="000000" w:themeColor="text1"/>
          <w:szCs w:val="24"/>
          <w:u w:color="353535"/>
        </w:rPr>
        <w:t>Faith for salvation comes by hearing. Romans 10:13-14, 17</w:t>
      </w:r>
      <w:r w:rsidR="0004457D">
        <w:rPr>
          <w:rFonts w:ascii="Arial" w:hAnsi="Arial" w:cs="Arial"/>
          <w:color w:val="000000" w:themeColor="text1"/>
          <w:szCs w:val="24"/>
          <w:u w:color="353535"/>
        </w:rPr>
        <w:t xml:space="preserve"> (</w:t>
      </w:r>
      <w:r w:rsidRPr="0055680E">
        <w:rPr>
          <w:rFonts w:ascii="Arial" w:hAnsi="Arial" w:cs="Arial"/>
          <w:color w:val="000000" w:themeColor="text1"/>
          <w:szCs w:val="24"/>
          <w:u w:color="353535"/>
        </w:rPr>
        <w:t>Acts 4:4, Acts 18:8</w:t>
      </w:r>
      <w:r w:rsidR="0004457D">
        <w:rPr>
          <w:rFonts w:ascii="Arial" w:hAnsi="Arial" w:cs="Arial"/>
          <w:color w:val="000000" w:themeColor="text1"/>
          <w:szCs w:val="24"/>
          <w:u w:color="353535"/>
        </w:rPr>
        <w:t>)</w:t>
      </w:r>
    </w:p>
    <w:p w14:paraId="5DA784C7" w14:textId="77777777" w:rsidR="0055680E" w:rsidRPr="0055680E" w:rsidRDefault="0055680E" w:rsidP="0055680E">
      <w:pPr>
        <w:pStyle w:val="ListParagraph"/>
        <w:widowControl w:val="0"/>
        <w:numPr>
          <w:ilvl w:val="1"/>
          <w:numId w:val="2"/>
        </w:numPr>
        <w:autoSpaceDE w:val="0"/>
        <w:autoSpaceDN w:val="0"/>
        <w:adjustRightInd w:val="0"/>
        <w:spacing w:after="120"/>
        <w:contextualSpacing w:val="0"/>
        <w:rPr>
          <w:rFonts w:ascii="Arial" w:hAnsi="Arial" w:cs="Arial"/>
          <w:color w:val="000000" w:themeColor="text1"/>
          <w:szCs w:val="24"/>
          <w:u w:color="353535"/>
        </w:rPr>
      </w:pPr>
      <w:r w:rsidRPr="0055680E">
        <w:rPr>
          <w:rFonts w:ascii="Arial" w:hAnsi="Arial" w:cs="Arial"/>
          <w:color w:val="000000" w:themeColor="text1"/>
          <w:szCs w:val="24"/>
          <w:u w:color="353535"/>
        </w:rPr>
        <w:t>Faith for the baptism in the Holy Spirit comes by hearing. Acts 19:1-7</w:t>
      </w:r>
    </w:p>
    <w:p w14:paraId="04CA7D75" w14:textId="3F83CD2C" w:rsidR="0055680E" w:rsidRPr="0055680E" w:rsidRDefault="0055680E" w:rsidP="0055680E">
      <w:pPr>
        <w:pStyle w:val="ListParagraph"/>
        <w:widowControl w:val="0"/>
        <w:numPr>
          <w:ilvl w:val="1"/>
          <w:numId w:val="2"/>
        </w:numPr>
        <w:autoSpaceDE w:val="0"/>
        <w:autoSpaceDN w:val="0"/>
        <w:adjustRightInd w:val="0"/>
        <w:spacing w:after="120"/>
        <w:contextualSpacing w:val="0"/>
        <w:rPr>
          <w:rFonts w:ascii="Arial" w:hAnsi="Arial" w:cs="Arial"/>
          <w:color w:val="000000" w:themeColor="text1"/>
          <w:szCs w:val="24"/>
          <w:u w:color="353535"/>
        </w:rPr>
      </w:pPr>
      <w:r w:rsidRPr="0055680E">
        <w:rPr>
          <w:rFonts w:ascii="Arial" w:hAnsi="Arial" w:cs="Arial"/>
          <w:color w:val="000000" w:themeColor="text1"/>
          <w:szCs w:val="24"/>
          <w:u w:color="353535"/>
        </w:rPr>
        <w:t>Faith for healing comes by hearing. Acts 14:7-10</w:t>
      </w:r>
      <w:r w:rsidR="0004457D">
        <w:rPr>
          <w:rFonts w:ascii="Arial" w:hAnsi="Arial" w:cs="Arial"/>
          <w:color w:val="000000" w:themeColor="text1"/>
          <w:szCs w:val="24"/>
          <w:u w:color="353535"/>
        </w:rPr>
        <w:t xml:space="preserve"> (</w:t>
      </w:r>
      <w:r w:rsidRPr="0055680E">
        <w:rPr>
          <w:rFonts w:ascii="Arial" w:hAnsi="Arial" w:cs="Arial"/>
          <w:color w:val="000000" w:themeColor="text1"/>
          <w:szCs w:val="24"/>
          <w:u w:color="353535"/>
        </w:rPr>
        <w:t>Mark 5:34, 27</w:t>
      </w:r>
      <w:r w:rsidR="0004457D">
        <w:rPr>
          <w:rFonts w:ascii="Arial" w:hAnsi="Arial" w:cs="Arial"/>
          <w:color w:val="000000" w:themeColor="text1"/>
          <w:szCs w:val="24"/>
          <w:u w:color="353535"/>
        </w:rPr>
        <w:t>)</w:t>
      </w:r>
    </w:p>
    <w:p w14:paraId="673B9193" w14:textId="77777777" w:rsidR="0055680E" w:rsidRPr="0055680E" w:rsidRDefault="0055680E" w:rsidP="0055680E">
      <w:pPr>
        <w:pStyle w:val="ListParagraph"/>
        <w:widowControl w:val="0"/>
        <w:numPr>
          <w:ilvl w:val="1"/>
          <w:numId w:val="2"/>
        </w:numPr>
        <w:autoSpaceDE w:val="0"/>
        <w:autoSpaceDN w:val="0"/>
        <w:adjustRightInd w:val="0"/>
        <w:spacing w:after="120"/>
        <w:contextualSpacing w:val="0"/>
        <w:rPr>
          <w:rFonts w:ascii="Arial" w:hAnsi="Arial" w:cs="Arial"/>
          <w:color w:val="000000" w:themeColor="text1"/>
          <w:szCs w:val="24"/>
          <w:u w:color="353535"/>
        </w:rPr>
      </w:pPr>
      <w:r w:rsidRPr="0055680E">
        <w:rPr>
          <w:rFonts w:ascii="Arial" w:hAnsi="Arial" w:cs="Arial"/>
          <w:color w:val="000000" w:themeColor="text1"/>
          <w:szCs w:val="24"/>
          <w:u w:color="353535"/>
        </w:rPr>
        <w:t>How did Jesus respond to unbelief? Mark 6:1-6</w:t>
      </w:r>
    </w:p>
    <w:p w14:paraId="734C9B59" w14:textId="77777777" w:rsidR="0055680E" w:rsidRPr="0055680E" w:rsidRDefault="0055680E" w:rsidP="0055680E">
      <w:pPr>
        <w:pStyle w:val="ListParagraph"/>
        <w:widowControl w:val="0"/>
        <w:autoSpaceDE w:val="0"/>
        <w:autoSpaceDN w:val="0"/>
        <w:adjustRightInd w:val="0"/>
        <w:spacing w:after="120"/>
        <w:contextualSpacing w:val="0"/>
        <w:rPr>
          <w:rFonts w:ascii="Arial" w:hAnsi="Arial" w:cs="Arial"/>
          <w:color w:val="000000" w:themeColor="text1"/>
          <w:szCs w:val="24"/>
          <w:u w:color="353535"/>
        </w:rPr>
      </w:pPr>
    </w:p>
    <w:p w14:paraId="5CF08D8E" w14:textId="7F6CA04C" w:rsidR="0055680E" w:rsidRPr="0055680E" w:rsidRDefault="0055680E" w:rsidP="0055680E">
      <w:pPr>
        <w:pStyle w:val="ListParagraph"/>
        <w:widowControl w:val="0"/>
        <w:numPr>
          <w:ilvl w:val="0"/>
          <w:numId w:val="2"/>
        </w:numPr>
        <w:autoSpaceDE w:val="0"/>
        <w:autoSpaceDN w:val="0"/>
        <w:adjustRightInd w:val="0"/>
        <w:spacing w:after="120"/>
        <w:contextualSpacing w:val="0"/>
        <w:rPr>
          <w:rFonts w:ascii="Arial" w:hAnsi="Arial" w:cs="Arial"/>
          <w:color w:val="000000" w:themeColor="text1"/>
          <w:szCs w:val="24"/>
          <w:u w:color="353535"/>
        </w:rPr>
      </w:pPr>
      <w:r w:rsidRPr="0055680E">
        <w:rPr>
          <w:rFonts w:ascii="Arial" w:hAnsi="Arial" w:cs="Arial"/>
          <w:color w:val="000000" w:themeColor="text1"/>
          <w:szCs w:val="24"/>
          <w:u w:color="353535"/>
        </w:rPr>
        <w:t xml:space="preserve">Before </w:t>
      </w:r>
      <w:r w:rsidR="0004457D">
        <w:rPr>
          <w:rFonts w:ascii="Arial" w:hAnsi="Arial" w:cs="Arial"/>
          <w:color w:val="000000" w:themeColor="text1"/>
          <w:szCs w:val="24"/>
          <w:u w:color="353535"/>
        </w:rPr>
        <w:t>you</w:t>
      </w:r>
      <w:r w:rsidRPr="0055680E">
        <w:rPr>
          <w:rFonts w:ascii="Arial" w:hAnsi="Arial" w:cs="Arial"/>
          <w:color w:val="000000" w:themeColor="text1"/>
          <w:szCs w:val="24"/>
          <w:u w:color="353535"/>
        </w:rPr>
        <w:t xml:space="preserve"> use </w:t>
      </w:r>
      <w:r w:rsidR="0004457D">
        <w:rPr>
          <w:rFonts w:ascii="Arial" w:hAnsi="Arial" w:cs="Arial"/>
          <w:color w:val="000000" w:themeColor="text1"/>
          <w:szCs w:val="24"/>
          <w:u w:color="353535"/>
        </w:rPr>
        <w:t>y</w:t>
      </w:r>
      <w:r w:rsidRPr="0055680E">
        <w:rPr>
          <w:rFonts w:ascii="Arial" w:hAnsi="Arial" w:cs="Arial"/>
          <w:color w:val="000000" w:themeColor="text1"/>
          <w:szCs w:val="24"/>
          <w:u w:color="353535"/>
        </w:rPr>
        <w:t xml:space="preserve">our faith, find scripture for </w:t>
      </w:r>
      <w:r w:rsidR="00FD5BE1">
        <w:rPr>
          <w:rFonts w:ascii="Arial" w:hAnsi="Arial" w:cs="Arial"/>
          <w:color w:val="000000" w:themeColor="text1"/>
          <w:szCs w:val="24"/>
          <w:u w:color="353535"/>
        </w:rPr>
        <w:t xml:space="preserve">promises </w:t>
      </w:r>
      <w:r w:rsidRPr="0055680E">
        <w:rPr>
          <w:rFonts w:ascii="Arial" w:hAnsi="Arial" w:cs="Arial"/>
          <w:color w:val="000000" w:themeColor="text1"/>
          <w:szCs w:val="24"/>
          <w:u w:color="353535"/>
        </w:rPr>
        <w:t xml:space="preserve">what you need and meditate in those scriptures to build faith to receive. </w:t>
      </w:r>
    </w:p>
    <w:p w14:paraId="137373E7" w14:textId="77777777" w:rsidR="0055680E" w:rsidRDefault="0055680E" w:rsidP="0055680E">
      <w:pPr>
        <w:pStyle w:val="ListParagraph"/>
        <w:widowControl w:val="0"/>
        <w:numPr>
          <w:ilvl w:val="1"/>
          <w:numId w:val="2"/>
        </w:numPr>
        <w:autoSpaceDE w:val="0"/>
        <w:autoSpaceDN w:val="0"/>
        <w:adjustRightInd w:val="0"/>
        <w:spacing w:after="120"/>
        <w:contextualSpacing w:val="0"/>
        <w:rPr>
          <w:rFonts w:ascii="Arial" w:hAnsi="Arial" w:cs="Arial"/>
          <w:color w:val="000000" w:themeColor="text1"/>
          <w:szCs w:val="24"/>
          <w:u w:color="353535"/>
        </w:rPr>
      </w:pPr>
      <w:r w:rsidRPr="0055680E">
        <w:rPr>
          <w:rFonts w:ascii="Arial" w:hAnsi="Arial" w:cs="Arial"/>
          <w:color w:val="000000" w:themeColor="text1"/>
          <w:szCs w:val="24"/>
          <w:u w:color="353535"/>
        </w:rPr>
        <w:t>The Word is like a seed. Mark 4:14</w:t>
      </w:r>
    </w:p>
    <w:p w14:paraId="172DA80A" w14:textId="2B9760D0" w:rsidR="0004457D" w:rsidRDefault="0004457D" w:rsidP="0055680E">
      <w:pPr>
        <w:pStyle w:val="ListParagraph"/>
        <w:widowControl w:val="0"/>
        <w:numPr>
          <w:ilvl w:val="1"/>
          <w:numId w:val="2"/>
        </w:numPr>
        <w:autoSpaceDE w:val="0"/>
        <w:autoSpaceDN w:val="0"/>
        <w:adjustRightInd w:val="0"/>
        <w:spacing w:after="120"/>
        <w:contextualSpacing w:val="0"/>
        <w:rPr>
          <w:rFonts w:ascii="Arial" w:hAnsi="Arial" w:cs="Arial"/>
          <w:color w:val="000000" w:themeColor="text1"/>
          <w:szCs w:val="24"/>
          <w:u w:color="353535"/>
        </w:rPr>
      </w:pPr>
      <w:r>
        <w:rPr>
          <w:rFonts w:ascii="Arial" w:hAnsi="Arial" w:cs="Arial"/>
          <w:color w:val="000000" w:themeColor="text1"/>
          <w:szCs w:val="24"/>
          <w:u w:color="353535"/>
        </w:rPr>
        <w:t xml:space="preserve">When you meditate in the promise of God the seed of God’s Word will produce faith to receive that promise. </w:t>
      </w:r>
    </w:p>
    <w:p w14:paraId="561D2075" w14:textId="6A086F33" w:rsidR="0004457D" w:rsidRPr="0055680E" w:rsidRDefault="0004457D" w:rsidP="0055680E">
      <w:pPr>
        <w:pStyle w:val="ListParagraph"/>
        <w:widowControl w:val="0"/>
        <w:numPr>
          <w:ilvl w:val="1"/>
          <w:numId w:val="2"/>
        </w:numPr>
        <w:autoSpaceDE w:val="0"/>
        <w:autoSpaceDN w:val="0"/>
        <w:adjustRightInd w:val="0"/>
        <w:spacing w:after="120"/>
        <w:contextualSpacing w:val="0"/>
        <w:rPr>
          <w:rFonts w:ascii="Arial" w:hAnsi="Arial" w:cs="Arial"/>
          <w:color w:val="000000" w:themeColor="text1"/>
          <w:szCs w:val="24"/>
          <w:u w:color="353535"/>
        </w:rPr>
      </w:pPr>
      <w:r>
        <w:rPr>
          <w:rFonts w:ascii="Arial" w:hAnsi="Arial" w:cs="Arial"/>
          <w:color w:val="000000" w:themeColor="text1"/>
          <w:szCs w:val="24"/>
          <w:u w:color="353535"/>
        </w:rPr>
        <w:t xml:space="preserve">The Word of God will move you into the place that you believe you receive and prosude faith that gives substance to your hopes. </w:t>
      </w:r>
    </w:p>
    <w:p w14:paraId="5300A848" w14:textId="77777777" w:rsidR="0055680E" w:rsidRPr="0055680E" w:rsidRDefault="0055680E" w:rsidP="0055680E">
      <w:pPr>
        <w:pStyle w:val="ListParagraph"/>
        <w:widowControl w:val="0"/>
        <w:autoSpaceDE w:val="0"/>
        <w:autoSpaceDN w:val="0"/>
        <w:adjustRightInd w:val="0"/>
        <w:spacing w:after="120"/>
        <w:ind w:left="1080"/>
        <w:contextualSpacing w:val="0"/>
        <w:rPr>
          <w:rFonts w:ascii="Arial" w:hAnsi="Arial" w:cs="Arial"/>
          <w:color w:val="000000" w:themeColor="text1"/>
          <w:szCs w:val="24"/>
          <w:u w:color="353535"/>
        </w:rPr>
      </w:pPr>
    </w:p>
    <w:p w14:paraId="74A10624" w14:textId="7F9C6EDE" w:rsidR="0055680E" w:rsidRPr="0055680E" w:rsidRDefault="0055680E" w:rsidP="0055680E">
      <w:pPr>
        <w:widowControl w:val="0"/>
        <w:autoSpaceDE w:val="0"/>
        <w:autoSpaceDN w:val="0"/>
        <w:adjustRightInd w:val="0"/>
        <w:spacing w:after="120"/>
        <w:rPr>
          <w:rFonts w:ascii="Arial" w:hAnsi="Arial" w:cs="Arial"/>
          <w:color w:val="000000" w:themeColor="text1"/>
          <w:szCs w:val="24"/>
          <w:u w:color="353535"/>
        </w:rPr>
      </w:pPr>
      <w:r w:rsidRPr="0055680E">
        <w:rPr>
          <w:rFonts w:ascii="Arial" w:hAnsi="Arial" w:cs="Arial"/>
          <w:color w:val="000000" w:themeColor="text1"/>
          <w:szCs w:val="24"/>
          <w:u w:val="single" w:color="353535"/>
        </w:rPr>
        <w:t>Conclusion:</w:t>
      </w:r>
      <w:r w:rsidRPr="0055680E">
        <w:rPr>
          <w:rFonts w:ascii="Arial" w:hAnsi="Arial" w:cs="Arial"/>
          <w:color w:val="000000" w:themeColor="text1"/>
          <w:szCs w:val="24"/>
          <w:u w:color="353535"/>
        </w:rPr>
        <w:t xml:space="preserve"> When you hear and meditate of God’s Word, faith to receive will come.</w:t>
      </w:r>
      <w:r w:rsidR="00522CC7">
        <w:rPr>
          <w:rFonts w:ascii="Arial" w:hAnsi="Arial" w:cs="Arial"/>
          <w:color w:val="000000" w:themeColor="text1"/>
          <w:szCs w:val="24"/>
          <w:u w:color="353535"/>
        </w:rPr>
        <w:t xml:space="preserve"> </w:t>
      </w:r>
      <w:r w:rsidRPr="0055680E">
        <w:rPr>
          <w:rFonts w:ascii="Arial" w:hAnsi="Arial" w:cs="Arial"/>
          <w:color w:val="000000" w:themeColor="text1"/>
          <w:szCs w:val="24"/>
          <w:u w:color="353535"/>
        </w:rPr>
        <w:t xml:space="preserve">Faith works the same in every area. Whatever you need from God, faith to receive comes from hearing the Word. Find scripture that promises what you want and begin to hear God’s Word. </w:t>
      </w:r>
    </w:p>
    <w:p w14:paraId="6075941A" w14:textId="77777777" w:rsidR="0055680E" w:rsidRPr="0055680E" w:rsidRDefault="0055680E" w:rsidP="0055680E">
      <w:pPr>
        <w:widowControl w:val="0"/>
        <w:autoSpaceDE w:val="0"/>
        <w:autoSpaceDN w:val="0"/>
        <w:adjustRightInd w:val="0"/>
        <w:spacing w:after="120"/>
        <w:rPr>
          <w:rFonts w:ascii="Arial" w:hAnsi="Arial" w:cs="Arial"/>
          <w:color w:val="000000" w:themeColor="text1"/>
          <w:szCs w:val="24"/>
          <w:u w:color="353535"/>
        </w:rPr>
      </w:pPr>
    </w:p>
    <w:p w14:paraId="19BFA168" w14:textId="77777777" w:rsidR="0055680E" w:rsidRPr="0055680E" w:rsidRDefault="0055680E" w:rsidP="0055680E">
      <w:pPr>
        <w:widowControl w:val="0"/>
        <w:autoSpaceDE w:val="0"/>
        <w:autoSpaceDN w:val="0"/>
        <w:adjustRightInd w:val="0"/>
        <w:spacing w:after="120"/>
        <w:rPr>
          <w:rFonts w:ascii="Arial" w:hAnsi="Arial" w:cs="Arial"/>
          <w:color w:val="000000" w:themeColor="text1"/>
          <w:szCs w:val="24"/>
          <w:u w:val="single" w:color="353535"/>
        </w:rPr>
      </w:pPr>
      <w:r w:rsidRPr="0055680E">
        <w:rPr>
          <w:rFonts w:ascii="Arial" w:hAnsi="Arial" w:cs="Arial"/>
          <w:color w:val="000000" w:themeColor="text1"/>
          <w:szCs w:val="24"/>
          <w:u w:val="single" w:color="353535"/>
        </w:rPr>
        <w:t>Discussion questions:</w:t>
      </w:r>
    </w:p>
    <w:p w14:paraId="679FE533" w14:textId="1AF42552" w:rsidR="0055680E" w:rsidRPr="0055680E" w:rsidRDefault="00E669DF" w:rsidP="0055680E">
      <w:pPr>
        <w:pStyle w:val="ListParagraph"/>
        <w:widowControl w:val="0"/>
        <w:numPr>
          <w:ilvl w:val="0"/>
          <w:numId w:val="1"/>
        </w:numPr>
        <w:autoSpaceDE w:val="0"/>
        <w:autoSpaceDN w:val="0"/>
        <w:adjustRightInd w:val="0"/>
        <w:spacing w:after="120"/>
        <w:contextualSpacing w:val="0"/>
        <w:rPr>
          <w:rFonts w:ascii="Arial" w:hAnsi="Arial" w:cs="Arial"/>
          <w:color w:val="000000" w:themeColor="text1"/>
          <w:szCs w:val="24"/>
          <w:u w:color="353535"/>
        </w:rPr>
      </w:pPr>
      <w:r>
        <w:rPr>
          <w:rFonts w:ascii="Arial" w:hAnsi="Arial" w:cs="Arial"/>
          <w:color w:val="000000" w:themeColor="text1"/>
          <w:szCs w:val="24"/>
          <w:u w:color="353535"/>
        </w:rPr>
        <w:t>According to He</w:t>
      </w:r>
      <w:r w:rsidR="00522CC7">
        <w:rPr>
          <w:rFonts w:ascii="Arial" w:hAnsi="Arial" w:cs="Arial"/>
          <w:color w:val="000000" w:themeColor="text1"/>
          <w:szCs w:val="24"/>
          <w:u w:color="353535"/>
        </w:rPr>
        <w:t>b</w:t>
      </w:r>
      <w:r>
        <w:rPr>
          <w:rFonts w:ascii="Arial" w:hAnsi="Arial" w:cs="Arial"/>
          <w:color w:val="000000" w:themeColor="text1"/>
          <w:szCs w:val="24"/>
          <w:u w:color="353535"/>
        </w:rPr>
        <w:t>rews 11:6, w</w:t>
      </w:r>
      <w:r w:rsidR="0055680E" w:rsidRPr="0055680E">
        <w:rPr>
          <w:rFonts w:ascii="Arial" w:hAnsi="Arial" w:cs="Arial"/>
          <w:color w:val="000000" w:themeColor="text1"/>
          <w:szCs w:val="24"/>
          <w:u w:color="353535"/>
        </w:rPr>
        <w:t>hat pleases God?</w:t>
      </w:r>
    </w:p>
    <w:p w14:paraId="7C28CE3C" w14:textId="77777777" w:rsidR="0055680E" w:rsidRPr="0055680E" w:rsidRDefault="0055680E" w:rsidP="0055680E">
      <w:pPr>
        <w:pStyle w:val="ListParagraph"/>
        <w:widowControl w:val="0"/>
        <w:numPr>
          <w:ilvl w:val="0"/>
          <w:numId w:val="1"/>
        </w:numPr>
        <w:autoSpaceDE w:val="0"/>
        <w:autoSpaceDN w:val="0"/>
        <w:adjustRightInd w:val="0"/>
        <w:spacing w:after="120"/>
        <w:contextualSpacing w:val="0"/>
        <w:rPr>
          <w:rFonts w:ascii="Arial" w:hAnsi="Arial" w:cs="Arial"/>
          <w:color w:val="000000" w:themeColor="text1"/>
          <w:szCs w:val="24"/>
          <w:u w:color="353535"/>
        </w:rPr>
      </w:pPr>
      <w:r w:rsidRPr="0055680E">
        <w:rPr>
          <w:rFonts w:ascii="Arial" w:hAnsi="Arial" w:cs="Arial"/>
          <w:color w:val="000000" w:themeColor="text1"/>
          <w:szCs w:val="24"/>
          <w:u w:color="353535"/>
        </w:rPr>
        <w:t>What is God’s method for us to receive faith?</w:t>
      </w:r>
    </w:p>
    <w:p w14:paraId="447CC58A" w14:textId="77777777" w:rsidR="0055680E" w:rsidRPr="0055680E" w:rsidRDefault="0055680E" w:rsidP="0055680E">
      <w:pPr>
        <w:pStyle w:val="ListParagraph"/>
        <w:widowControl w:val="0"/>
        <w:numPr>
          <w:ilvl w:val="0"/>
          <w:numId w:val="1"/>
        </w:numPr>
        <w:autoSpaceDE w:val="0"/>
        <w:autoSpaceDN w:val="0"/>
        <w:adjustRightInd w:val="0"/>
        <w:spacing w:after="120"/>
        <w:contextualSpacing w:val="0"/>
        <w:rPr>
          <w:rFonts w:ascii="Arial" w:hAnsi="Arial" w:cs="Arial"/>
          <w:color w:val="000000" w:themeColor="text1"/>
          <w:szCs w:val="24"/>
          <w:u w:color="353535"/>
        </w:rPr>
      </w:pPr>
      <w:r w:rsidRPr="0055680E">
        <w:rPr>
          <w:rFonts w:ascii="Arial" w:hAnsi="Arial" w:cs="Arial"/>
          <w:color w:val="000000" w:themeColor="text1"/>
          <w:szCs w:val="24"/>
          <w:u w:color="353535"/>
        </w:rPr>
        <w:t>What should we do before we use our faith?</w:t>
      </w:r>
    </w:p>
    <w:p w14:paraId="302F5E37" w14:textId="77777777" w:rsidR="00DC2234" w:rsidRPr="0055680E" w:rsidRDefault="00DC2234" w:rsidP="0055680E">
      <w:pPr>
        <w:rPr>
          <w:szCs w:val="24"/>
        </w:rPr>
      </w:pPr>
    </w:p>
    <w:sectPr w:rsidR="00DC2234" w:rsidRPr="0055680E" w:rsidSect="0055680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pleSystemUIFont">
    <w:altName w:val="Calibri"/>
    <w:panose1 w:val="020B0604020202020204"/>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772E5F"/>
    <w:multiLevelType w:val="hybridMultilevel"/>
    <w:tmpl w:val="C74C22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A8E7516"/>
    <w:multiLevelType w:val="multilevel"/>
    <w:tmpl w:val="F3B066F2"/>
    <w:lvl w:ilvl="0">
      <w:start w:val="1"/>
      <w:numFmt w:val="decimal"/>
      <w:lvlText w:val="%1"/>
      <w:lvlJc w:val="left"/>
      <w:pPr>
        <w:ind w:left="36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600" w:hanging="180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400" w:hanging="2520"/>
      </w:pPr>
      <w:rPr>
        <w:rFonts w:hint="default"/>
      </w:rPr>
    </w:lvl>
  </w:abstractNum>
  <w:num w:numId="1" w16cid:durableId="519975364">
    <w:abstractNumId w:val="0"/>
  </w:num>
  <w:num w:numId="2" w16cid:durableId="403375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80E"/>
    <w:rsid w:val="0004457D"/>
    <w:rsid w:val="0005082E"/>
    <w:rsid w:val="001A02BA"/>
    <w:rsid w:val="00420EC8"/>
    <w:rsid w:val="00520F1B"/>
    <w:rsid w:val="00522CC7"/>
    <w:rsid w:val="0055680E"/>
    <w:rsid w:val="00BB2797"/>
    <w:rsid w:val="00DC2234"/>
    <w:rsid w:val="00E669DF"/>
    <w:rsid w:val="00FD5BE1"/>
  </w:rsids>
  <m:mathPr>
    <m:mathFont m:val="Cambria Math"/>
    <m:brkBin m:val="before"/>
    <m:brkBinSub m:val="--"/>
    <m:smallFrac m:val="0"/>
    <m:dispDef/>
    <m:lMargin m:val="0"/>
    <m:rMargin m:val="0"/>
    <m:defJc m:val="centerGroup"/>
    <m:wrapIndent m:val="1440"/>
    <m:intLim m:val="subSup"/>
    <m:naryLim m:val="undOvr"/>
  </m:mathPr>
  <w:themeFontLang w:val="en-TH" w:bidi="th-TH"/>
  <w:clrSchemeMapping w:bg1="light1" w:t1="dark1" w:bg2="light2" w:t2="dark2" w:accent1="accent1" w:accent2="accent2" w:accent3="accent3" w:accent4="accent4" w:accent5="accent5" w:accent6="accent6" w:hyperlink="hyperlink" w:followedHyperlink="followedHyperlink"/>
  <w:decimalSymbol w:val="."/>
  <w:listSeparator w:val=","/>
  <w14:docId w14:val="2CE1F559"/>
  <w15:chartTrackingRefBased/>
  <w15:docId w15:val="{F3C02AA8-9D5C-8846-8587-C1A0D11B2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30"/>
        <w:lang w:val="en-TH" w:eastAsia="en-US" w:bidi="th-TH"/>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80E"/>
    <w:rPr>
      <w:rFonts w:cs="Angsana New"/>
    </w:rPr>
  </w:style>
  <w:style w:type="paragraph" w:styleId="Heading1">
    <w:name w:val="heading 1"/>
    <w:basedOn w:val="Normal"/>
    <w:next w:val="Normal"/>
    <w:link w:val="Heading1Char"/>
    <w:uiPriority w:val="9"/>
    <w:qFormat/>
    <w:rsid w:val="0055680E"/>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55680E"/>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55680E"/>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5568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68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68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68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68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68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80E"/>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55680E"/>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55680E"/>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5568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68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68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68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68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680E"/>
    <w:rPr>
      <w:rFonts w:eastAsiaTheme="majorEastAsia" w:cstheme="majorBidi"/>
      <w:color w:val="272727" w:themeColor="text1" w:themeTint="D8"/>
    </w:rPr>
  </w:style>
  <w:style w:type="paragraph" w:styleId="Title">
    <w:name w:val="Title"/>
    <w:basedOn w:val="Normal"/>
    <w:next w:val="Normal"/>
    <w:link w:val="TitleChar"/>
    <w:uiPriority w:val="10"/>
    <w:qFormat/>
    <w:rsid w:val="0055680E"/>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55680E"/>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55680E"/>
    <w:pPr>
      <w:numPr>
        <w:ilvl w:val="1"/>
      </w:numPr>
      <w:spacing w:after="160"/>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55680E"/>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5568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5680E"/>
    <w:rPr>
      <w:rFonts w:cs="Angsana New"/>
      <w:i/>
      <w:iCs/>
      <w:color w:val="404040" w:themeColor="text1" w:themeTint="BF"/>
    </w:rPr>
  </w:style>
  <w:style w:type="paragraph" w:styleId="ListParagraph">
    <w:name w:val="List Paragraph"/>
    <w:basedOn w:val="Normal"/>
    <w:uiPriority w:val="34"/>
    <w:qFormat/>
    <w:rsid w:val="0055680E"/>
    <w:pPr>
      <w:ind w:left="720"/>
      <w:contextualSpacing/>
    </w:pPr>
  </w:style>
  <w:style w:type="character" w:styleId="IntenseEmphasis">
    <w:name w:val="Intense Emphasis"/>
    <w:basedOn w:val="DefaultParagraphFont"/>
    <w:uiPriority w:val="21"/>
    <w:qFormat/>
    <w:rsid w:val="0055680E"/>
    <w:rPr>
      <w:i/>
      <w:iCs/>
      <w:color w:val="0F4761" w:themeColor="accent1" w:themeShade="BF"/>
    </w:rPr>
  </w:style>
  <w:style w:type="paragraph" w:styleId="IntenseQuote">
    <w:name w:val="Intense Quote"/>
    <w:basedOn w:val="Normal"/>
    <w:next w:val="Normal"/>
    <w:link w:val="IntenseQuoteChar"/>
    <w:uiPriority w:val="30"/>
    <w:qFormat/>
    <w:rsid w:val="005568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680E"/>
    <w:rPr>
      <w:rFonts w:cs="Angsana New"/>
      <w:i/>
      <w:iCs/>
      <w:color w:val="0F4761" w:themeColor="accent1" w:themeShade="BF"/>
    </w:rPr>
  </w:style>
  <w:style w:type="character" w:styleId="IntenseReference">
    <w:name w:val="Intense Reference"/>
    <w:basedOn w:val="DefaultParagraphFont"/>
    <w:uiPriority w:val="32"/>
    <w:qFormat/>
    <w:rsid w:val="005568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321</Words>
  <Characters>1468</Characters>
  <Application>Microsoft Office Word</Application>
  <DocSecurity>0</DocSecurity>
  <Lines>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Keith</dc:creator>
  <cp:keywords/>
  <dc:description/>
  <cp:lastModifiedBy>Keith Higginbotham</cp:lastModifiedBy>
  <cp:revision>6</cp:revision>
  <dcterms:created xsi:type="dcterms:W3CDTF">2026-08-03T06:27:00Z</dcterms:created>
  <dcterms:modified xsi:type="dcterms:W3CDTF">2026-08-12T03:10:00Z</dcterms:modified>
</cp:coreProperties>
</file>