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5BE1B" w14:textId="77777777" w:rsidR="00B02A1F" w:rsidRPr="0030314C" w:rsidRDefault="00B02A1F" w:rsidP="0030314C">
      <w:pPr>
        <w:spacing w:after="0" w:line="380" w:lineRule="exact"/>
        <w:jc w:val="center"/>
        <w:rPr>
          <w:rFonts w:ascii="Arial" w:eastAsia="Times New Roman" w:hAnsi="Arial" w:cs="Browallia New"/>
          <w:b/>
          <w:bCs/>
          <w:kern w:val="0"/>
          <w:szCs w:val="30"/>
          <w:u w:val="single"/>
          <w:lang w:bidi="th-TH"/>
          <w14:ligatures w14:val="none"/>
        </w:rPr>
      </w:pPr>
      <w:r w:rsidRPr="0030314C">
        <w:rPr>
          <w:rFonts w:ascii="Arial" w:eastAsia="Times New Roman" w:hAnsi="Arial" w:cs="Browallia New"/>
          <w:b/>
          <w:bCs/>
          <w:kern w:val="0"/>
          <w:szCs w:val="30"/>
          <w:u w:val="single"/>
          <w:lang w:bidi="th-TH"/>
          <w14:ligatures w14:val="none"/>
        </w:rPr>
        <w:t>Sunday, 9 August 2026</w:t>
      </w:r>
    </w:p>
    <w:p w14:paraId="318B65A2" w14:textId="0E225A65" w:rsidR="009605B8" w:rsidRPr="0030314C" w:rsidRDefault="009605B8" w:rsidP="0030314C">
      <w:pPr>
        <w:spacing w:after="0" w:line="380" w:lineRule="exact"/>
        <w:jc w:val="center"/>
        <w:rPr>
          <w:rFonts w:ascii="Arial" w:eastAsia="Times New Roman" w:hAnsi="Arial" w:cs="Arial"/>
          <w:kern w:val="0"/>
          <w:u w:val="single"/>
          <w14:ligatures w14:val="none"/>
        </w:rPr>
      </w:pPr>
      <w:r w:rsidRPr="0030314C">
        <w:rPr>
          <w:rFonts w:ascii="Arial" w:eastAsia="Times New Roman" w:hAnsi="Arial" w:cs="Arial"/>
          <w:b/>
          <w:bCs/>
          <w:kern w:val="0"/>
          <w:u w:val="single"/>
          <w14:ligatures w14:val="none"/>
        </w:rPr>
        <w:t xml:space="preserve">Mother’s Day Message </w:t>
      </w:r>
    </w:p>
    <w:p w14:paraId="4BC6CBFF" w14:textId="77777777" w:rsidR="009605B8" w:rsidRPr="00042412" w:rsidRDefault="009605B8" w:rsidP="009605B8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4B1CCCA6" w14:textId="6069E8EA" w:rsidR="009605B8" w:rsidRDefault="003349C2" w:rsidP="006D231E">
      <w:pPr>
        <w:spacing w:after="0" w:line="240" w:lineRule="auto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 w:rsidRPr="003349C2">
        <w:rPr>
          <w:rFonts w:ascii="Arial" w:eastAsia="Times New Roman" w:hAnsi="Arial" w:cs="Arial"/>
          <w:color w:val="000000" w:themeColor="text1"/>
          <w:kern w:val="0"/>
          <w:u w:val="single"/>
          <w14:ligatures w14:val="none"/>
        </w:rPr>
        <w:t>Introduction:</w:t>
      </w:r>
      <w:r w:rsidRPr="003349C2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 on this special day, mother’s day, we honor and acknowledge the mothers of this church. Today we want to set aside time to celebrate and uplift the women who have a vital and special role in our families. Today we are honoring their sacrificial love.</w:t>
      </w:r>
    </w:p>
    <w:p w14:paraId="45642826" w14:textId="77777777" w:rsidR="007B7BFB" w:rsidRDefault="007B7BFB" w:rsidP="006D231E">
      <w:pPr>
        <w:spacing w:after="0" w:line="240" w:lineRule="auto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14:paraId="2C04B8BE" w14:textId="77777777" w:rsidR="007B7BFB" w:rsidRPr="003349C2" w:rsidRDefault="007B7BFB" w:rsidP="006D231E">
      <w:pPr>
        <w:spacing w:after="0" w:line="240" w:lineRule="auto"/>
        <w:rPr>
          <w:rFonts w:ascii="Arial" w:eastAsia="Times New Roman" w:hAnsi="Arial" w:cs="Arial"/>
          <w:color w:val="000000" w:themeColor="text1"/>
          <w:kern w:val="0"/>
          <w:u w:val="single"/>
          <w14:ligatures w14:val="none"/>
        </w:rPr>
      </w:pPr>
    </w:p>
    <w:p w14:paraId="2AE3C729" w14:textId="77777777" w:rsidR="009605B8" w:rsidRPr="003349C2" w:rsidRDefault="009605B8" w:rsidP="009605B8">
      <w:pPr>
        <w:pStyle w:val="ListParagraph"/>
        <w:spacing w:after="0" w:line="240" w:lineRule="auto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14:paraId="78F39637" w14:textId="60D4634B" w:rsidR="003349C2" w:rsidRDefault="00AE2F90" w:rsidP="003349C2">
      <w:pPr>
        <w:pStyle w:val="ListParagraph"/>
        <w:numPr>
          <w:ilvl w:val="3"/>
          <w:numId w:val="24"/>
        </w:numPr>
        <w:spacing w:after="0" w:line="240" w:lineRule="auto"/>
        <w:ind w:left="54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14:ligatures w14:val="none"/>
        </w:rPr>
        <w:t>A</w:t>
      </w:r>
      <w:r w:rsidR="003349C2" w:rsidRPr="003349C2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 very biblical principle found in </w:t>
      </w:r>
      <w:r w:rsidR="003349C2">
        <w:rPr>
          <w:rFonts w:ascii="Arial" w:eastAsia="Times New Roman" w:hAnsi="Arial" w:cs="Arial"/>
          <w:color w:val="000000" w:themeColor="text1"/>
          <w:kern w:val="0"/>
          <w14:ligatures w14:val="none"/>
        </w:rPr>
        <w:t>G</w:t>
      </w:r>
      <w:r w:rsidR="003349C2" w:rsidRPr="003349C2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od’s word - </w:t>
      </w:r>
      <w:hyperlink r:id="rId7" w:tgtFrame="_blank" w:history="1">
        <w:r w:rsidR="003349C2">
          <w:rPr>
            <w:rFonts w:ascii="Arial" w:eastAsia="Times New Roman" w:hAnsi="Arial" w:cs="Arial"/>
            <w:color w:val="000000" w:themeColor="text1"/>
            <w:kern w:val="0"/>
            <w14:ligatures w14:val="none"/>
          </w:rPr>
          <w:t>E</w:t>
        </w:r>
        <w:r w:rsidR="003349C2" w:rsidRPr="003349C2">
          <w:rPr>
            <w:rFonts w:ascii="Arial" w:eastAsia="Times New Roman" w:hAnsi="Arial" w:cs="Arial"/>
            <w:color w:val="000000" w:themeColor="text1"/>
            <w:kern w:val="0"/>
            <w14:ligatures w14:val="none"/>
          </w:rPr>
          <w:t>xodus 20:12</w:t>
        </w:r>
      </w:hyperlink>
      <w:r w:rsidR="003349C2" w:rsidRPr="003349C2">
        <w:rPr>
          <w:color w:val="000000" w:themeColor="text1"/>
        </w:rPr>
        <w:t xml:space="preserve">, </w:t>
      </w:r>
      <w:r w:rsidR="003349C2">
        <w:rPr>
          <w:color w:val="000000" w:themeColor="text1"/>
        </w:rPr>
        <w:t>E</w:t>
      </w:r>
      <w:r w:rsidR="003349C2" w:rsidRPr="003349C2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phesians 6:1-3, </w:t>
      </w:r>
      <w:r w:rsidR="003349C2">
        <w:rPr>
          <w:rFonts w:ascii="Arial" w:eastAsia="Times New Roman" w:hAnsi="Arial" w:cs="Arial"/>
          <w:color w:val="000000" w:themeColor="text1"/>
          <w:kern w:val="0"/>
          <w14:ligatures w14:val="none"/>
        </w:rPr>
        <w:t>C</w:t>
      </w:r>
      <w:r w:rsidR="003349C2" w:rsidRPr="003349C2">
        <w:rPr>
          <w:rFonts w:ascii="Arial" w:eastAsia="Times New Roman" w:hAnsi="Arial" w:cs="Arial"/>
          <w:color w:val="000000" w:themeColor="text1"/>
          <w:kern w:val="0"/>
          <w14:ligatures w14:val="none"/>
        </w:rPr>
        <w:t>olossians 3:20</w:t>
      </w:r>
    </w:p>
    <w:p w14:paraId="6A9683BF" w14:textId="77777777" w:rsidR="007B7BFB" w:rsidRDefault="007B7BFB" w:rsidP="007B7BFB">
      <w:pPr>
        <w:pStyle w:val="ListParagraph"/>
        <w:spacing w:after="0" w:line="240" w:lineRule="auto"/>
        <w:ind w:left="54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14:paraId="4FF86914" w14:textId="77777777" w:rsidR="003349C2" w:rsidRDefault="003349C2" w:rsidP="003349C2">
      <w:pPr>
        <w:pStyle w:val="ListParagraph"/>
        <w:spacing w:after="0" w:line="240" w:lineRule="auto"/>
        <w:ind w:left="54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14:paraId="74314F52" w14:textId="77777777" w:rsidR="007B7BFB" w:rsidRDefault="007B7BFB" w:rsidP="003349C2">
      <w:pPr>
        <w:pStyle w:val="ListParagraph"/>
        <w:spacing w:after="0" w:line="240" w:lineRule="auto"/>
        <w:ind w:left="54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14:paraId="56B24352" w14:textId="77777777" w:rsidR="003349C2" w:rsidRDefault="003349C2" w:rsidP="003349C2">
      <w:pPr>
        <w:pStyle w:val="ListParagraph"/>
        <w:numPr>
          <w:ilvl w:val="3"/>
          <w:numId w:val="24"/>
        </w:numPr>
        <w:spacing w:after="0" w:line="240" w:lineRule="auto"/>
        <w:ind w:left="54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 w:rsidRPr="003349C2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There is blessing that comes from honoring our mother - </w:t>
      </w:r>
      <w:r>
        <w:rPr>
          <w:color w:val="000000" w:themeColor="text1"/>
        </w:rPr>
        <w:t>E</w:t>
      </w:r>
      <w:r w:rsidRPr="003349C2">
        <w:rPr>
          <w:rFonts w:ascii="Arial" w:eastAsia="Times New Roman" w:hAnsi="Arial" w:cs="Arial"/>
          <w:color w:val="000000" w:themeColor="text1"/>
          <w:kern w:val="0"/>
          <w14:ligatures w14:val="none"/>
        </w:rPr>
        <w:t>phesians 6:1-3</w:t>
      </w:r>
    </w:p>
    <w:p w14:paraId="2EFD1BDA" w14:textId="77777777" w:rsidR="007B7BFB" w:rsidRDefault="007B7BFB" w:rsidP="007B7BFB">
      <w:pPr>
        <w:pStyle w:val="ListParagraph"/>
        <w:spacing w:after="0" w:line="240" w:lineRule="auto"/>
        <w:ind w:left="54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14:paraId="4650F8E2" w14:textId="77777777" w:rsidR="007B7BFB" w:rsidRDefault="007B7BFB" w:rsidP="007B7BFB">
      <w:pPr>
        <w:pStyle w:val="ListParagraph"/>
        <w:spacing w:after="0" w:line="240" w:lineRule="auto"/>
        <w:ind w:left="54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14:paraId="0FCD7889" w14:textId="77777777" w:rsidR="003349C2" w:rsidRPr="003349C2" w:rsidRDefault="003349C2" w:rsidP="003349C2">
      <w:pPr>
        <w:pStyle w:val="ListParagraph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14:paraId="7BD17729" w14:textId="77777777" w:rsidR="0005502B" w:rsidRPr="007B7BFB" w:rsidRDefault="003349C2" w:rsidP="0005502B">
      <w:pPr>
        <w:pStyle w:val="ListParagraph"/>
        <w:numPr>
          <w:ilvl w:val="3"/>
          <w:numId w:val="24"/>
        </w:numPr>
        <w:spacing w:after="0" w:line="240" w:lineRule="auto"/>
        <w:ind w:left="54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 w:rsidRPr="003349C2">
        <w:rPr>
          <w:rFonts w:ascii="Arial" w:eastAsia="Times New Roman" w:hAnsi="Arial" w:cs="Arial"/>
          <w:color w:val="000000" w:themeColor="text1"/>
          <w:kern w:val="0"/>
          <w14:ligatures w14:val="none"/>
        </w:rPr>
        <w:t>Fathers and husbands, set the example of honoring mothers/wives</w:t>
      </w:r>
      <w:r w:rsidR="001649CE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 - </w:t>
      </w:r>
      <w:r w:rsidR="001649CE" w:rsidRPr="003349C2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1 </w:t>
      </w:r>
      <w:r w:rsidR="001649CE">
        <w:rPr>
          <w:rFonts w:ascii="Arial" w:eastAsia="Times New Roman" w:hAnsi="Arial" w:cs="Arial"/>
          <w:color w:val="000000" w:themeColor="text1"/>
          <w:kern w:val="0"/>
          <w14:ligatures w14:val="none"/>
        </w:rPr>
        <w:t>P</w:t>
      </w:r>
      <w:r w:rsidR="001649CE" w:rsidRPr="003349C2">
        <w:rPr>
          <w:rFonts w:ascii="Arial" w:eastAsia="Times New Roman" w:hAnsi="Arial" w:cs="Arial"/>
          <w:color w:val="000000" w:themeColor="text1"/>
          <w:kern w:val="0"/>
          <w14:ligatures w14:val="none"/>
        </w:rPr>
        <w:t>eter 3:7</w:t>
      </w:r>
      <w:r w:rsidR="001649CE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, </w:t>
      </w:r>
      <w:hyperlink r:id="rId8" w:tgtFrame="_blank" w:history="1">
        <w:r w:rsidR="001649CE">
          <w:rPr>
            <w:rFonts w:ascii="Arial" w:eastAsia="Times New Roman" w:hAnsi="Arial" w:cs="Arial"/>
            <w:color w:val="000000" w:themeColor="text1"/>
            <w:kern w:val="0"/>
            <w14:ligatures w14:val="none"/>
          </w:rPr>
          <w:t>C</w:t>
        </w:r>
        <w:r w:rsidR="001649CE" w:rsidRPr="003349C2">
          <w:rPr>
            <w:rFonts w:ascii="Arial" w:eastAsia="Times New Roman" w:hAnsi="Arial" w:cs="Arial"/>
            <w:color w:val="000000" w:themeColor="text1"/>
            <w:kern w:val="0"/>
            <w14:ligatures w14:val="none"/>
          </w:rPr>
          <w:t>olossians 3:19</w:t>
        </w:r>
      </w:hyperlink>
      <w:r w:rsidR="001649CE" w:rsidRPr="003349C2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, </w:t>
      </w:r>
      <w:r w:rsidR="001649CE">
        <w:rPr>
          <w:rFonts w:ascii="Arial" w:eastAsia="Times New Roman" w:hAnsi="Arial" w:cs="Arial"/>
          <w:color w:val="000000" w:themeColor="text1"/>
          <w:kern w:val="0"/>
          <w14:ligatures w14:val="none"/>
        </w:rPr>
        <w:t>E</w:t>
      </w:r>
      <w:r w:rsidR="001649CE" w:rsidRPr="003349C2">
        <w:rPr>
          <w:rFonts w:ascii="Arial" w:eastAsia="Times New Roman" w:hAnsi="Arial" w:cs="Arial"/>
          <w:color w:val="000000" w:themeColor="text1"/>
          <w:kern w:val="0"/>
          <w14:ligatures w14:val="none"/>
        </w:rPr>
        <w:t>phesians 5:25-28</w:t>
      </w:r>
      <w:r w:rsidR="001649CE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, </w:t>
      </w:r>
      <w:r w:rsidR="001649CE" w:rsidRPr="003349C2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1 </w:t>
      </w:r>
      <w:r w:rsidR="001649CE">
        <w:rPr>
          <w:rFonts w:ascii="Arial" w:eastAsia="Times New Roman" w:hAnsi="Arial" w:cs="Arial"/>
          <w:color w:val="000000" w:themeColor="text1"/>
          <w:kern w:val="0"/>
          <w14:ligatures w14:val="none"/>
        </w:rPr>
        <w:t>C</w:t>
      </w:r>
      <w:r w:rsidR="001649CE" w:rsidRPr="003349C2">
        <w:rPr>
          <w:rFonts w:ascii="Arial" w:eastAsia="Times New Roman" w:hAnsi="Arial" w:cs="Arial"/>
          <w:color w:val="000000" w:themeColor="text1"/>
          <w:kern w:val="0"/>
          <w14:ligatures w14:val="none"/>
        </w:rPr>
        <w:t>orinthians 13:5</w:t>
      </w:r>
      <w:r w:rsidR="001649CE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, </w:t>
      </w:r>
      <w:r w:rsidR="001649CE" w:rsidRPr="003349C2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2 </w:t>
      </w:r>
      <w:r w:rsidR="0005502B" w:rsidRPr="003349C2">
        <w:rPr>
          <w:rFonts w:ascii="Arial" w:eastAsia="Times New Roman" w:hAnsi="Arial" w:cs="Arial"/>
          <w:color w:val="000000" w:themeColor="text1"/>
          <w:kern w:val="0"/>
          <w14:ligatures w14:val="none"/>
        </w:rPr>
        <w:t>Corinthians</w:t>
      </w:r>
      <w:r w:rsidR="001649CE" w:rsidRPr="003349C2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 12:9, </w:t>
      </w:r>
      <w:r w:rsidR="0005502B" w:rsidRPr="003349C2">
        <w:rPr>
          <w:rFonts w:ascii="Arial" w:eastAsia="Times New Roman" w:hAnsi="Arial" w:cs="Arial"/>
          <w:color w:val="000000" w:themeColor="text1"/>
          <w:kern w:val="0"/>
          <w14:ligatures w14:val="none"/>
        </w:rPr>
        <w:t>H</w:t>
      </w:r>
      <w:r w:rsidR="0005502B" w:rsidRPr="003349C2">
        <w:rPr>
          <w:rFonts w:ascii="Arial" w:hAnsi="Arial" w:cs="Arial"/>
          <w:color w:val="000000" w:themeColor="text1"/>
        </w:rPr>
        <w:t>ebrews</w:t>
      </w:r>
      <w:r w:rsidR="001649CE" w:rsidRPr="003349C2">
        <w:rPr>
          <w:rFonts w:ascii="Arial" w:hAnsi="Arial" w:cs="Arial"/>
          <w:color w:val="000000" w:themeColor="text1"/>
        </w:rPr>
        <w:t xml:space="preserve"> 4:12</w:t>
      </w:r>
    </w:p>
    <w:p w14:paraId="22D950A0" w14:textId="77777777" w:rsidR="007B7BFB" w:rsidRDefault="007B7BFB" w:rsidP="007B7BFB">
      <w:pPr>
        <w:pStyle w:val="ListParagraph"/>
        <w:spacing w:after="0" w:line="240" w:lineRule="auto"/>
        <w:ind w:left="54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14:paraId="701AB56B" w14:textId="77777777" w:rsidR="007B7BFB" w:rsidRPr="0005502B" w:rsidRDefault="007B7BFB" w:rsidP="007B7BFB">
      <w:pPr>
        <w:pStyle w:val="ListParagraph"/>
        <w:spacing w:after="0" w:line="240" w:lineRule="auto"/>
        <w:ind w:left="54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14:paraId="2DD5517D" w14:textId="77777777" w:rsidR="0005502B" w:rsidRPr="0005502B" w:rsidRDefault="0005502B" w:rsidP="0005502B">
      <w:pPr>
        <w:pStyle w:val="ListParagraph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14:paraId="633CF241" w14:textId="77777777" w:rsidR="0005502B" w:rsidRDefault="003349C2" w:rsidP="0005502B">
      <w:pPr>
        <w:pStyle w:val="ListParagraph"/>
        <w:numPr>
          <w:ilvl w:val="3"/>
          <w:numId w:val="24"/>
        </w:numPr>
        <w:spacing w:after="0" w:line="240" w:lineRule="auto"/>
        <w:ind w:left="54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 w:rsidRPr="0005502B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The influence of a mother - </w:t>
      </w:r>
      <w:hyperlink r:id="rId9" w:tgtFrame="_blank" w:history="1">
        <w:r w:rsidR="0005502B" w:rsidRPr="0005502B">
          <w:rPr>
            <w:rFonts w:ascii="Arial" w:eastAsia="Times New Roman" w:hAnsi="Arial" w:cs="Arial"/>
            <w:color w:val="000000" w:themeColor="text1"/>
            <w:kern w:val="0"/>
            <w14:ligatures w14:val="none"/>
          </w:rPr>
          <w:t>Deuteronomy</w:t>
        </w:r>
        <w:r w:rsidRPr="0005502B">
          <w:rPr>
            <w:rFonts w:ascii="Arial" w:eastAsia="Times New Roman" w:hAnsi="Arial" w:cs="Arial"/>
            <w:color w:val="000000" w:themeColor="text1"/>
            <w:kern w:val="0"/>
            <w14:ligatures w14:val="none"/>
          </w:rPr>
          <w:t xml:space="preserve"> 11:18-21</w:t>
        </w:r>
      </w:hyperlink>
      <w:r w:rsidRPr="0005502B">
        <w:rPr>
          <w:color w:val="000000" w:themeColor="text1"/>
          <w:lang w:bidi="th-TH"/>
        </w:rPr>
        <w:t xml:space="preserve">, </w:t>
      </w:r>
      <w:r w:rsidR="0005502B">
        <w:rPr>
          <w:rFonts w:ascii="Arial" w:eastAsia="Times New Roman" w:hAnsi="Arial" w:cs="Arial"/>
          <w:color w:val="000000" w:themeColor="text1"/>
          <w:kern w:val="0"/>
          <w14:ligatures w14:val="none"/>
        </w:rPr>
        <w:t>P</w:t>
      </w:r>
      <w:r w:rsidRPr="0005502B">
        <w:rPr>
          <w:rFonts w:ascii="Arial" w:eastAsia="Times New Roman" w:hAnsi="Arial" w:cs="Arial"/>
          <w:color w:val="000000" w:themeColor="text1"/>
          <w:kern w:val="0"/>
          <w14:ligatures w14:val="none"/>
        </w:rPr>
        <w:t>roverbs 22:6</w:t>
      </w:r>
    </w:p>
    <w:p w14:paraId="680AD523" w14:textId="77777777" w:rsidR="007B7BFB" w:rsidRDefault="007B7BFB" w:rsidP="007B7BFB">
      <w:pPr>
        <w:pStyle w:val="ListParagraph"/>
        <w:spacing w:after="0" w:line="240" w:lineRule="auto"/>
        <w:ind w:left="54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14:paraId="07D39763" w14:textId="77777777" w:rsidR="007B7BFB" w:rsidRDefault="007B7BFB" w:rsidP="007B7BFB">
      <w:pPr>
        <w:pStyle w:val="ListParagraph"/>
        <w:spacing w:after="0" w:line="240" w:lineRule="auto"/>
        <w:ind w:left="54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14:paraId="3426977B" w14:textId="77777777" w:rsidR="0005502B" w:rsidRPr="0005502B" w:rsidRDefault="0005502B" w:rsidP="0005502B">
      <w:pPr>
        <w:pStyle w:val="ListParagraph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14:paraId="31385FE3" w14:textId="0200B5A9" w:rsidR="0005502B" w:rsidRDefault="003349C2" w:rsidP="0005502B">
      <w:pPr>
        <w:pStyle w:val="ListParagraph"/>
        <w:numPr>
          <w:ilvl w:val="3"/>
          <w:numId w:val="24"/>
        </w:numPr>
        <w:spacing w:after="0" w:line="240" w:lineRule="auto"/>
        <w:ind w:left="54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 w:rsidRPr="0005502B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Mothers, with </w:t>
      </w:r>
      <w:r w:rsidR="0005502B" w:rsidRPr="0005502B">
        <w:rPr>
          <w:rFonts w:ascii="Arial" w:eastAsia="Times New Roman" w:hAnsi="Arial" w:cs="Arial"/>
          <w:color w:val="000000" w:themeColor="text1"/>
          <w:kern w:val="0"/>
          <w14:ligatures w14:val="none"/>
        </w:rPr>
        <w:t>God</w:t>
      </w:r>
      <w:r w:rsidRPr="0005502B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, all things are possible - </w:t>
      </w:r>
      <w:r w:rsidR="0005502B" w:rsidRPr="0005502B">
        <w:rPr>
          <w:rFonts w:ascii="Arial" w:eastAsia="Times New Roman" w:hAnsi="Arial" w:cs="Arial"/>
          <w:color w:val="000000" w:themeColor="text1"/>
          <w:kern w:val="0"/>
          <w14:ligatures w14:val="none"/>
        </w:rPr>
        <w:t>Matthew</w:t>
      </w:r>
      <w:r w:rsidRPr="0005502B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 19:26, 2 </w:t>
      </w:r>
      <w:r w:rsidR="0005502B" w:rsidRPr="0005502B">
        <w:rPr>
          <w:rFonts w:ascii="Arial" w:eastAsia="Times New Roman" w:hAnsi="Arial" w:cs="Arial"/>
          <w:color w:val="000000" w:themeColor="text1"/>
          <w:kern w:val="0"/>
          <w14:ligatures w14:val="none"/>
        </w:rPr>
        <w:t>T</w:t>
      </w:r>
      <w:r w:rsidRPr="0005502B">
        <w:rPr>
          <w:rFonts w:ascii="Arial" w:eastAsia="Times New Roman" w:hAnsi="Arial" w:cs="Arial"/>
          <w:color w:val="000000" w:themeColor="text1"/>
          <w:kern w:val="0"/>
          <w14:ligatures w14:val="none"/>
        </w:rPr>
        <w:t>imothy 1:5</w:t>
      </w:r>
    </w:p>
    <w:p w14:paraId="3FC6F78E" w14:textId="77777777" w:rsidR="007B7BFB" w:rsidRDefault="007B7BFB" w:rsidP="007B7BFB">
      <w:pPr>
        <w:pStyle w:val="ListParagraph"/>
        <w:spacing w:after="0" w:line="240" w:lineRule="auto"/>
        <w:ind w:left="54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14:paraId="5AC34F18" w14:textId="77777777" w:rsidR="0005502B" w:rsidRDefault="0005502B" w:rsidP="0005502B">
      <w:pPr>
        <w:pStyle w:val="ListParagraph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14:paraId="0C7352DC" w14:textId="77777777" w:rsidR="007B7BFB" w:rsidRPr="0005502B" w:rsidRDefault="007B7BFB" w:rsidP="0005502B">
      <w:pPr>
        <w:pStyle w:val="ListParagraph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14:paraId="64705F7E" w14:textId="447C9345" w:rsidR="009605B8" w:rsidRPr="0005502B" w:rsidRDefault="003349C2" w:rsidP="0005502B">
      <w:pPr>
        <w:pStyle w:val="ListParagraph"/>
        <w:numPr>
          <w:ilvl w:val="3"/>
          <w:numId w:val="24"/>
        </w:numPr>
        <w:spacing w:after="0" w:line="240" w:lineRule="auto"/>
        <w:ind w:left="54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 w:rsidRPr="0005502B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We are to make sure our mothers are cared for in their senior years - </w:t>
      </w:r>
      <w:hyperlink r:id="rId10" w:tgtFrame="_blank" w:history="1">
        <w:r w:rsidRPr="0005502B">
          <w:rPr>
            <w:rFonts w:ascii="Arial" w:eastAsia="Times New Roman" w:hAnsi="Arial" w:cs="Arial"/>
            <w:color w:val="000000" w:themeColor="text1"/>
            <w:kern w:val="0"/>
            <w14:ligatures w14:val="none"/>
          </w:rPr>
          <w:t xml:space="preserve">1 </w:t>
        </w:r>
        <w:r w:rsidR="0005502B">
          <w:rPr>
            <w:rFonts w:ascii="Arial" w:eastAsia="Times New Roman" w:hAnsi="Arial" w:cs="Arial"/>
            <w:color w:val="000000" w:themeColor="text1"/>
            <w:kern w:val="0"/>
            <w14:ligatures w14:val="none"/>
          </w:rPr>
          <w:t>T</w:t>
        </w:r>
        <w:r w:rsidRPr="0005502B">
          <w:rPr>
            <w:rFonts w:ascii="Arial" w:eastAsia="Times New Roman" w:hAnsi="Arial" w:cs="Arial"/>
            <w:color w:val="000000" w:themeColor="text1"/>
            <w:kern w:val="0"/>
            <w14:ligatures w14:val="none"/>
          </w:rPr>
          <w:t>imothy 5:4</w:t>
        </w:r>
      </w:hyperlink>
      <w:r w:rsidRPr="0005502B">
        <w:rPr>
          <w:color w:val="000000" w:themeColor="text1"/>
        </w:rPr>
        <w:t xml:space="preserve">, </w:t>
      </w:r>
      <w:r w:rsidR="0005502B">
        <w:rPr>
          <w:rFonts w:ascii="Arial" w:eastAsia="Times New Roman" w:hAnsi="Arial" w:cs="Arial"/>
          <w:color w:val="000000" w:themeColor="text1"/>
          <w:kern w:val="0"/>
          <w14:ligatures w14:val="none"/>
        </w:rPr>
        <w:t>J</w:t>
      </w:r>
      <w:r w:rsidRPr="0005502B">
        <w:rPr>
          <w:rFonts w:ascii="Arial" w:eastAsia="Times New Roman" w:hAnsi="Arial" w:cs="Arial"/>
          <w:color w:val="000000" w:themeColor="text1"/>
          <w:kern w:val="0"/>
          <w14:ligatures w14:val="none"/>
        </w:rPr>
        <w:t>ohn 19:26-27</w:t>
      </w:r>
    </w:p>
    <w:p w14:paraId="36627B6A" w14:textId="77777777" w:rsidR="00A84536" w:rsidRDefault="00A84536" w:rsidP="00A84536">
      <w:pPr>
        <w:pStyle w:val="ListParagraph"/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1B996F71" w14:textId="77777777" w:rsidR="00A84536" w:rsidRDefault="00A84536" w:rsidP="00A84536">
      <w:pPr>
        <w:pStyle w:val="ListParagraph"/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5DAD703A" w14:textId="77777777" w:rsidR="00270ABC" w:rsidRPr="009B5C68" w:rsidRDefault="00270ABC" w:rsidP="00A84536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2658065B" w14:textId="77777777" w:rsidR="00270ABC" w:rsidRPr="009B5C68" w:rsidRDefault="00270ABC">
      <w:pPr>
        <w:rPr>
          <w:rFonts w:ascii="Arial" w:hAnsi="Arial" w:cs="Arial"/>
          <w:b/>
          <w:bCs/>
        </w:rPr>
      </w:pPr>
    </w:p>
    <w:sectPr w:rsidR="00270ABC" w:rsidRPr="009B5C68" w:rsidSect="00732CC6">
      <w:headerReference w:type="default" r:id="rId11"/>
      <w:pgSz w:w="12240" w:h="15840"/>
      <w:pgMar w:top="450" w:right="720" w:bottom="720" w:left="72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20F50" w14:textId="77777777" w:rsidR="00795A8D" w:rsidRDefault="00795A8D">
      <w:pPr>
        <w:spacing w:after="0" w:line="240" w:lineRule="auto"/>
      </w:pPr>
      <w:r>
        <w:separator/>
      </w:r>
    </w:p>
  </w:endnote>
  <w:endnote w:type="continuationSeparator" w:id="0">
    <w:p w14:paraId="066ABD97" w14:textId="77777777" w:rsidR="00795A8D" w:rsidRDefault="00795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98F3D" w14:textId="77777777" w:rsidR="00795A8D" w:rsidRDefault="00795A8D">
      <w:pPr>
        <w:spacing w:after="0" w:line="240" w:lineRule="auto"/>
      </w:pPr>
      <w:r>
        <w:separator/>
      </w:r>
    </w:p>
  </w:footnote>
  <w:footnote w:type="continuationSeparator" w:id="0">
    <w:p w14:paraId="7F48712E" w14:textId="77777777" w:rsidR="00795A8D" w:rsidRDefault="00795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615BB" w14:textId="633CD906" w:rsidR="009605B8" w:rsidRDefault="009605B8" w:rsidP="00B02A1F">
    <w:pPr>
      <w:pStyle w:val="Header"/>
    </w:pPr>
  </w:p>
  <w:p w14:paraId="1F5C5B50" w14:textId="77777777" w:rsidR="009605B8" w:rsidRDefault="009605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0C2B"/>
    <w:multiLevelType w:val="hybridMultilevel"/>
    <w:tmpl w:val="680273E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E1BBE"/>
    <w:multiLevelType w:val="multilevel"/>
    <w:tmpl w:val="23668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97C2A"/>
    <w:multiLevelType w:val="multilevel"/>
    <w:tmpl w:val="6DB2B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2D3A85"/>
    <w:multiLevelType w:val="multilevel"/>
    <w:tmpl w:val="79AAE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E6A38"/>
    <w:multiLevelType w:val="multilevel"/>
    <w:tmpl w:val="7F428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F24790"/>
    <w:multiLevelType w:val="multilevel"/>
    <w:tmpl w:val="4C2E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EA042E"/>
    <w:multiLevelType w:val="multilevel"/>
    <w:tmpl w:val="35AEC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8B3D36"/>
    <w:multiLevelType w:val="multilevel"/>
    <w:tmpl w:val="0B36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D12E9A"/>
    <w:multiLevelType w:val="multilevel"/>
    <w:tmpl w:val="1F44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69794D"/>
    <w:multiLevelType w:val="multilevel"/>
    <w:tmpl w:val="93DC0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2E0165"/>
    <w:multiLevelType w:val="multilevel"/>
    <w:tmpl w:val="53067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A87295"/>
    <w:multiLevelType w:val="multilevel"/>
    <w:tmpl w:val="14D80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2F2833"/>
    <w:multiLevelType w:val="hybridMultilevel"/>
    <w:tmpl w:val="BBDEE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E2404A"/>
    <w:multiLevelType w:val="multilevel"/>
    <w:tmpl w:val="183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427D7D"/>
    <w:multiLevelType w:val="multilevel"/>
    <w:tmpl w:val="F936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670198"/>
    <w:multiLevelType w:val="multilevel"/>
    <w:tmpl w:val="8F008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C74E1"/>
    <w:multiLevelType w:val="multilevel"/>
    <w:tmpl w:val="52F8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22682D"/>
    <w:multiLevelType w:val="hybridMultilevel"/>
    <w:tmpl w:val="8EE0D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707676"/>
    <w:multiLevelType w:val="hybridMultilevel"/>
    <w:tmpl w:val="A79EF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287F57"/>
    <w:multiLevelType w:val="multilevel"/>
    <w:tmpl w:val="191A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1F1FB5"/>
    <w:multiLevelType w:val="multilevel"/>
    <w:tmpl w:val="26F4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F24177"/>
    <w:multiLevelType w:val="multilevel"/>
    <w:tmpl w:val="69B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81387F"/>
    <w:multiLevelType w:val="multilevel"/>
    <w:tmpl w:val="33E0A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08070F"/>
    <w:multiLevelType w:val="multilevel"/>
    <w:tmpl w:val="F778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91314C"/>
    <w:multiLevelType w:val="multilevel"/>
    <w:tmpl w:val="B7A26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7F7D58"/>
    <w:multiLevelType w:val="multilevel"/>
    <w:tmpl w:val="FBF0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8F791E"/>
    <w:multiLevelType w:val="multilevel"/>
    <w:tmpl w:val="70B8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974E8C"/>
    <w:multiLevelType w:val="multilevel"/>
    <w:tmpl w:val="17EC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692ADA"/>
    <w:multiLevelType w:val="multilevel"/>
    <w:tmpl w:val="762E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01203E"/>
    <w:multiLevelType w:val="multilevel"/>
    <w:tmpl w:val="3644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D92E6C"/>
    <w:multiLevelType w:val="multilevel"/>
    <w:tmpl w:val="0C70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8267911">
    <w:abstractNumId w:val="14"/>
  </w:num>
  <w:num w:numId="2" w16cid:durableId="1164784899">
    <w:abstractNumId w:val="27"/>
  </w:num>
  <w:num w:numId="3" w16cid:durableId="1146821017">
    <w:abstractNumId w:val="23"/>
  </w:num>
  <w:num w:numId="4" w16cid:durableId="259485708">
    <w:abstractNumId w:val="9"/>
  </w:num>
  <w:num w:numId="5" w16cid:durableId="1187207134">
    <w:abstractNumId w:val="21"/>
  </w:num>
  <w:num w:numId="6" w16cid:durableId="634524632">
    <w:abstractNumId w:val="5"/>
  </w:num>
  <w:num w:numId="7" w16cid:durableId="1625766702">
    <w:abstractNumId w:val="28"/>
  </w:num>
  <w:num w:numId="8" w16cid:durableId="2038117174">
    <w:abstractNumId w:val="20"/>
  </w:num>
  <w:num w:numId="9" w16cid:durableId="594478382">
    <w:abstractNumId w:val="24"/>
  </w:num>
  <w:num w:numId="10" w16cid:durableId="1207137023">
    <w:abstractNumId w:val="25"/>
  </w:num>
  <w:num w:numId="11" w16cid:durableId="195702584">
    <w:abstractNumId w:val="26"/>
  </w:num>
  <w:num w:numId="12" w16cid:durableId="306278223">
    <w:abstractNumId w:val="8"/>
  </w:num>
  <w:num w:numId="13" w16cid:durableId="1936088897">
    <w:abstractNumId w:val="1"/>
  </w:num>
  <w:num w:numId="14" w16cid:durableId="236983996">
    <w:abstractNumId w:val="2"/>
  </w:num>
  <w:num w:numId="15" w16cid:durableId="1086733118">
    <w:abstractNumId w:val="22"/>
  </w:num>
  <w:num w:numId="16" w16cid:durableId="780419203">
    <w:abstractNumId w:val="15"/>
  </w:num>
  <w:num w:numId="17" w16cid:durableId="1845587517">
    <w:abstractNumId w:val="4"/>
  </w:num>
  <w:num w:numId="18" w16cid:durableId="1553274134">
    <w:abstractNumId w:val="29"/>
  </w:num>
  <w:num w:numId="19" w16cid:durableId="1900823280">
    <w:abstractNumId w:val="3"/>
  </w:num>
  <w:num w:numId="20" w16cid:durableId="494803941">
    <w:abstractNumId w:val="18"/>
  </w:num>
  <w:num w:numId="21" w16cid:durableId="1507791998">
    <w:abstractNumId w:val="17"/>
  </w:num>
  <w:num w:numId="22" w16cid:durableId="994988599">
    <w:abstractNumId w:val="12"/>
  </w:num>
  <w:num w:numId="23" w16cid:durableId="761688294">
    <w:abstractNumId w:val="30"/>
  </w:num>
  <w:num w:numId="24" w16cid:durableId="497694589">
    <w:abstractNumId w:val="0"/>
  </w:num>
  <w:num w:numId="25" w16cid:durableId="1633368939">
    <w:abstractNumId w:val="19"/>
  </w:num>
  <w:num w:numId="26" w16cid:durableId="863902743">
    <w:abstractNumId w:val="16"/>
  </w:num>
  <w:num w:numId="27" w16cid:durableId="1774089714">
    <w:abstractNumId w:val="13"/>
  </w:num>
  <w:num w:numId="28" w16cid:durableId="649134384">
    <w:abstractNumId w:val="6"/>
  </w:num>
  <w:num w:numId="29" w16cid:durableId="1629582334">
    <w:abstractNumId w:val="10"/>
  </w:num>
  <w:num w:numId="30" w16cid:durableId="2040544794">
    <w:abstractNumId w:val="7"/>
  </w:num>
  <w:num w:numId="31" w16cid:durableId="21291558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5B8"/>
    <w:rsid w:val="00013668"/>
    <w:rsid w:val="000467DD"/>
    <w:rsid w:val="0005502B"/>
    <w:rsid w:val="000E2FB6"/>
    <w:rsid w:val="001340A4"/>
    <w:rsid w:val="001649CE"/>
    <w:rsid w:val="001803C2"/>
    <w:rsid w:val="00270ABC"/>
    <w:rsid w:val="00295353"/>
    <w:rsid w:val="002C5E93"/>
    <w:rsid w:val="0030314C"/>
    <w:rsid w:val="00305BF2"/>
    <w:rsid w:val="003349C2"/>
    <w:rsid w:val="0035404B"/>
    <w:rsid w:val="003D0504"/>
    <w:rsid w:val="00411F15"/>
    <w:rsid w:val="004B181E"/>
    <w:rsid w:val="004B6A60"/>
    <w:rsid w:val="0061548B"/>
    <w:rsid w:val="006174AB"/>
    <w:rsid w:val="006234FB"/>
    <w:rsid w:val="006339C7"/>
    <w:rsid w:val="00684617"/>
    <w:rsid w:val="006D231E"/>
    <w:rsid w:val="006E2341"/>
    <w:rsid w:val="00711DC0"/>
    <w:rsid w:val="00732CC6"/>
    <w:rsid w:val="00741174"/>
    <w:rsid w:val="0075493E"/>
    <w:rsid w:val="00762333"/>
    <w:rsid w:val="007925C6"/>
    <w:rsid w:val="00795A8D"/>
    <w:rsid w:val="007B7BFB"/>
    <w:rsid w:val="007C4A92"/>
    <w:rsid w:val="007F08B0"/>
    <w:rsid w:val="00847B64"/>
    <w:rsid w:val="00914C1D"/>
    <w:rsid w:val="009605B8"/>
    <w:rsid w:val="009745B2"/>
    <w:rsid w:val="009B1070"/>
    <w:rsid w:val="009B5C68"/>
    <w:rsid w:val="009D31A6"/>
    <w:rsid w:val="00A6793A"/>
    <w:rsid w:val="00A7178E"/>
    <w:rsid w:val="00A7760B"/>
    <w:rsid w:val="00A84536"/>
    <w:rsid w:val="00A914E7"/>
    <w:rsid w:val="00AE2F90"/>
    <w:rsid w:val="00AF020F"/>
    <w:rsid w:val="00AF2DDA"/>
    <w:rsid w:val="00B02A1F"/>
    <w:rsid w:val="00B700ED"/>
    <w:rsid w:val="00BC6328"/>
    <w:rsid w:val="00C64273"/>
    <w:rsid w:val="00CC327F"/>
    <w:rsid w:val="00D304E0"/>
    <w:rsid w:val="00D40638"/>
    <w:rsid w:val="00D43072"/>
    <w:rsid w:val="00DA5329"/>
    <w:rsid w:val="00DA5DCE"/>
    <w:rsid w:val="00DF4BB2"/>
    <w:rsid w:val="00E65A4E"/>
    <w:rsid w:val="00F9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BB270D"/>
  <w15:chartTrackingRefBased/>
  <w15:docId w15:val="{641C6CE5-18D5-4E04-B375-56F1784F8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5B8"/>
  </w:style>
  <w:style w:type="paragraph" w:styleId="Heading1">
    <w:name w:val="heading 1"/>
    <w:basedOn w:val="Normal"/>
    <w:next w:val="Normal"/>
    <w:link w:val="Heading1Char"/>
    <w:uiPriority w:val="9"/>
    <w:qFormat/>
    <w:rsid w:val="009605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05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05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05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05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05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05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05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05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05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5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05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05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05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05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05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05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05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05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05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05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05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05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05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05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05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05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05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05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605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5B8"/>
  </w:style>
  <w:style w:type="character" w:customStyle="1" w:styleId="EM">
    <w:name w:val="EM"/>
    <w:basedOn w:val="DefaultParagraphFont"/>
    <w:uiPriority w:val="99"/>
    <w:rsid w:val="009605B8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B02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egateway.com/passage/?search=Colossians+3%3A19&amp;version=NI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iblegateway.com/passage/?search=Exodus+20%3A12&amp;version=NI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biblegateway.com/passage/?search=1+Timothy+5%3A4&amp;version=NI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blegateway.com/passage/?search=Deuteronomy+11%3A18-21&amp;version=N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Brown</dc:creator>
  <cp:keywords/>
  <dc:description/>
  <cp:lastModifiedBy>Poonya Supamitgritsana (Ann)</cp:lastModifiedBy>
  <cp:revision>46</cp:revision>
  <dcterms:created xsi:type="dcterms:W3CDTF">2026-08-03T06:28:00Z</dcterms:created>
  <dcterms:modified xsi:type="dcterms:W3CDTF">2026-08-04T09:23:00Z</dcterms:modified>
</cp:coreProperties>
</file>