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2EB4" w14:textId="12E1E8FD" w:rsidR="00DE51DF" w:rsidRDefault="00DE51DF" w:rsidP="00FE275E">
      <w:pPr>
        <w:pStyle w:val="p1"/>
        <w:jc w:val="center"/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Style w:val="s1"/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วันอาทิตย์ที่ </w:t>
      </w:r>
      <w:r w:rsidR="00E025EA"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</w:rPr>
        <w:t>24</w:t>
      </w:r>
      <w:r w:rsidR="001F79D8">
        <w:rPr>
          <w:rStyle w:val="s1"/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พฤศจิกายน 2024</w:t>
      </w:r>
    </w:p>
    <w:p w14:paraId="3FCB0273" w14:textId="30616C94" w:rsidR="00AC5104" w:rsidRPr="00325E50" w:rsidRDefault="00AC5104" w:rsidP="00FE275E">
      <w:pPr>
        <w:pStyle w:val="p1"/>
        <w:jc w:val="center"/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25E50">
        <w:rPr>
          <w:rStyle w:val="s1"/>
          <w:rFonts w:asciiTheme="majorBidi" w:hAnsiTheme="majorBidi" w:cstheme="majorBidi"/>
          <w:b/>
          <w:bCs/>
          <w:sz w:val="32"/>
          <w:szCs w:val="32"/>
          <w:u w:val="single"/>
        </w:rPr>
        <w:t>คําเชิญของพระเจ้าสู่ชีวิตที่ดีขึ้น</w:t>
      </w:r>
    </w:p>
    <w:p w14:paraId="6A29C4F9" w14:textId="77777777" w:rsidR="00AC5104" w:rsidRPr="007C1E10" w:rsidRDefault="00AC5104" w:rsidP="00FE275E">
      <w:pPr>
        <w:pStyle w:val="p1"/>
        <w:rPr>
          <w:rStyle w:val="s1"/>
          <w:rFonts w:asciiTheme="majorBidi" w:hAnsiTheme="majorBidi" w:cstheme="majorBidi"/>
          <w:sz w:val="32"/>
          <w:szCs w:val="32"/>
          <w:u w:val="single"/>
        </w:rPr>
      </w:pPr>
    </w:p>
    <w:p w14:paraId="5F76846F" w14:textId="3ABD042F" w:rsidR="00AC5104" w:rsidRPr="007C1E10" w:rsidRDefault="00AC5104" w:rsidP="00FE275E">
      <w:pPr>
        <w:pStyle w:val="p1"/>
        <w:rPr>
          <w:rStyle w:val="s1"/>
          <w:rFonts w:asciiTheme="majorBidi" w:hAnsiTheme="majorBidi" w:cstheme="majorBidi"/>
          <w:sz w:val="32"/>
          <w:szCs w:val="32"/>
        </w:rPr>
      </w:pPr>
      <w:proofErr w:type="spellStart"/>
      <w:r w:rsidRPr="007C1E10">
        <w:rPr>
          <w:rStyle w:val="s1"/>
          <w:rFonts w:asciiTheme="majorBidi" w:hAnsiTheme="majorBidi" w:cstheme="majorBidi"/>
          <w:sz w:val="32"/>
          <w:szCs w:val="32"/>
          <w:u w:val="single"/>
        </w:rPr>
        <w:t>บทนํา</w:t>
      </w:r>
      <w:proofErr w:type="spellEnd"/>
      <w:r w:rsidRPr="007C1E10">
        <w:rPr>
          <w:rStyle w:val="s1"/>
          <w:rFonts w:asciiTheme="majorBidi" w:hAnsiTheme="majorBidi" w:cstheme="majorBidi"/>
          <w:sz w:val="32"/>
          <w:szCs w:val="32"/>
          <w:u w:val="single"/>
        </w:rPr>
        <w:t>:</w:t>
      </w:r>
      <w:r w:rsidRPr="007C1E10">
        <w:rPr>
          <w:rStyle w:val="s1"/>
          <w:rFonts w:asciiTheme="majorBidi" w:hAnsiTheme="majorBidi" w:cstheme="majorBidi"/>
          <w:sz w:val="32"/>
          <w:szCs w:val="32"/>
        </w:rPr>
        <w:t xml:space="preserve"> พระคัมภีร์สอนเราว่าเมื่อเราแทนที่ความคิดของเราด้วยความคิดของพระเจ้า</w:t>
      </w:r>
      <w:r w:rsidR="00E45CA0">
        <w:rPr>
          <w:rStyle w:val="s1"/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7C1E10">
        <w:rPr>
          <w:rStyle w:val="s1"/>
          <w:rFonts w:asciiTheme="majorBidi" w:hAnsiTheme="majorBidi" w:cstheme="majorBidi"/>
          <w:sz w:val="32"/>
          <w:szCs w:val="32"/>
        </w:rPr>
        <w:t>เราจะเดินในทางของพระองค์และประสบกับชีวิตที่มีความสุข</w:t>
      </w:r>
      <w:proofErr w:type="spellEnd"/>
      <w:r w:rsidRPr="007C1E10">
        <w:rPr>
          <w:rStyle w:val="s1"/>
          <w:rFonts w:asciiTheme="majorBidi" w:hAnsiTheme="majorBidi" w:cstheme="majorBidi"/>
          <w:sz w:val="32"/>
          <w:szCs w:val="32"/>
        </w:rPr>
        <w:t xml:space="preserve"> </w:t>
      </w:r>
    </w:p>
    <w:p w14:paraId="60C37974" w14:textId="77777777" w:rsidR="00AC5104" w:rsidRPr="007C1E10" w:rsidRDefault="00AC5104" w:rsidP="00FE275E">
      <w:pPr>
        <w:pStyle w:val="p1"/>
        <w:rPr>
          <w:rStyle w:val="s1"/>
          <w:rFonts w:asciiTheme="majorBidi" w:hAnsiTheme="majorBidi" w:cstheme="majorBidi"/>
          <w:sz w:val="32"/>
          <w:szCs w:val="32"/>
        </w:rPr>
      </w:pPr>
    </w:p>
    <w:p w14:paraId="46173CE5" w14:textId="23CD3602" w:rsidR="00AC5104" w:rsidRPr="007C1E10" w:rsidRDefault="00AC5104" w:rsidP="00FE275E">
      <w:pPr>
        <w:pStyle w:val="p1"/>
        <w:rPr>
          <w:rStyle w:val="apple-converted-space"/>
          <w:rFonts w:asciiTheme="majorBidi" w:hAnsiTheme="majorBidi" w:cstheme="majorBidi"/>
          <w:sz w:val="32"/>
          <w:szCs w:val="32"/>
        </w:rPr>
      </w:pPr>
      <w:r w:rsidRPr="007C1E10">
        <w:rPr>
          <w:rStyle w:val="s1"/>
          <w:rFonts w:asciiTheme="majorBidi" w:hAnsiTheme="majorBidi" w:cstheme="majorBidi"/>
          <w:sz w:val="32"/>
          <w:szCs w:val="32"/>
        </w:rPr>
        <w:t>ความจริง: ความคิดและวิ</w:t>
      </w:r>
      <w:r w:rsidR="00A67E61" w:rsidRPr="007C1E10">
        <w:rPr>
          <w:rStyle w:val="s1"/>
          <w:rFonts w:asciiTheme="majorBidi" w:hAnsiTheme="majorBidi" w:cstheme="majorBidi"/>
          <w:sz w:val="32"/>
          <w:szCs w:val="32"/>
          <w:cs/>
        </w:rPr>
        <w:t>ถีทาง</w:t>
      </w:r>
      <w:r w:rsidRPr="007C1E10">
        <w:rPr>
          <w:rStyle w:val="s1"/>
          <w:rFonts w:asciiTheme="majorBidi" w:hAnsiTheme="majorBidi" w:cstheme="majorBidi"/>
          <w:sz w:val="32"/>
          <w:szCs w:val="32"/>
        </w:rPr>
        <w:t>ของพระเจ้าจะนําคุณไปสู่ชีวิตที่มีความสุข</w:t>
      </w:r>
    </w:p>
    <w:p w14:paraId="0487EA4C" w14:textId="77777777" w:rsidR="00AC5104" w:rsidRPr="007C1E10" w:rsidRDefault="00AC5104" w:rsidP="00FE275E">
      <w:pPr>
        <w:pStyle w:val="p1"/>
        <w:rPr>
          <w:rFonts w:asciiTheme="majorBidi" w:hAnsiTheme="majorBidi" w:cstheme="majorBidi"/>
          <w:sz w:val="32"/>
          <w:szCs w:val="32"/>
        </w:rPr>
      </w:pPr>
    </w:p>
    <w:p w14:paraId="6D341590" w14:textId="59C4C226" w:rsidR="00AC5104" w:rsidRPr="007C1E10" w:rsidRDefault="00AC5104" w:rsidP="00FE275E">
      <w:pPr>
        <w:pStyle w:val="li1"/>
        <w:numPr>
          <w:ilvl w:val="0"/>
          <w:numId w:val="3"/>
        </w:numPr>
        <w:ind w:left="360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>แสวงหาพระเจ้า</w:t>
      </w:r>
      <w:proofErr w:type="spellEnd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45CA0">
        <w:rPr>
          <w:rStyle w:val="s1"/>
          <w:rFonts w:asciiTheme="majorBidi" w:eastAsia="Times New Roman" w:hAnsiTheme="majorBidi" w:cstheme="majorBidi" w:hint="cs"/>
          <w:sz w:val="32"/>
          <w:szCs w:val="32"/>
          <w:cs/>
        </w:rPr>
        <w:t xml:space="preserve">- </w:t>
      </w:r>
      <w:proofErr w:type="spellStart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>อิสยาห์</w:t>
      </w:r>
      <w:proofErr w:type="spellEnd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 xml:space="preserve"> 55:6-7</w:t>
      </w:r>
    </w:p>
    <w:p w14:paraId="022C18BF" w14:textId="31AF7ED4" w:rsidR="00AC5104" w:rsidRPr="007C1E10" w:rsidRDefault="00AC5104" w:rsidP="00FE275E">
      <w:pPr>
        <w:pStyle w:val="li1"/>
        <w:ind w:left="1440"/>
        <w:rPr>
          <w:rStyle w:val="apple-converted-space"/>
          <w:rFonts w:asciiTheme="majorBidi" w:eastAsia="Times New Roman" w:hAnsiTheme="majorBidi" w:cstheme="majorBidi"/>
          <w:sz w:val="32"/>
          <w:szCs w:val="32"/>
        </w:rPr>
      </w:pPr>
      <w:r w:rsidRPr="007C1E10">
        <w:rPr>
          <w:rStyle w:val="apple-converted-space"/>
          <w:rFonts w:asciiTheme="majorBidi" w:eastAsia="Times New Roman" w:hAnsiTheme="majorBidi" w:cstheme="majorBidi"/>
          <w:sz w:val="32"/>
          <w:szCs w:val="32"/>
        </w:rPr>
        <w:t> </w:t>
      </w:r>
    </w:p>
    <w:p w14:paraId="2C41776F" w14:textId="77777777" w:rsidR="00412459" w:rsidRPr="007C1E10" w:rsidRDefault="00412459" w:rsidP="00FE275E">
      <w:pPr>
        <w:pStyle w:val="li1"/>
        <w:ind w:left="1440"/>
        <w:rPr>
          <w:rStyle w:val="apple-converted-space"/>
          <w:rFonts w:asciiTheme="majorBidi" w:eastAsia="Times New Roman" w:hAnsiTheme="majorBidi" w:cstheme="majorBidi"/>
          <w:sz w:val="32"/>
          <w:szCs w:val="32"/>
        </w:rPr>
      </w:pPr>
    </w:p>
    <w:p w14:paraId="2FFD1441" w14:textId="77777777" w:rsidR="00412459" w:rsidRPr="007C1E10" w:rsidRDefault="00412459" w:rsidP="00487914">
      <w:pPr>
        <w:pStyle w:val="li1"/>
        <w:rPr>
          <w:rStyle w:val="apple-converted-space"/>
          <w:rFonts w:asciiTheme="majorBidi" w:eastAsia="Times New Roman" w:hAnsiTheme="majorBidi" w:cstheme="majorBidi"/>
          <w:sz w:val="32"/>
          <w:szCs w:val="32"/>
        </w:rPr>
      </w:pPr>
    </w:p>
    <w:p w14:paraId="3B6A0304" w14:textId="77777777" w:rsidR="00412459" w:rsidRPr="007C1E10" w:rsidRDefault="00412459" w:rsidP="00FE275E">
      <w:pPr>
        <w:pStyle w:val="li1"/>
        <w:ind w:left="1440"/>
        <w:rPr>
          <w:rFonts w:asciiTheme="majorBidi" w:eastAsia="Times New Roman" w:hAnsiTheme="majorBidi" w:cstheme="majorBidi"/>
          <w:sz w:val="32"/>
          <w:szCs w:val="32"/>
        </w:rPr>
      </w:pPr>
    </w:p>
    <w:p w14:paraId="70BE0C5C" w14:textId="2F1A9287" w:rsidR="00AC5104" w:rsidRPr="007C1E10" w:rsidRDefault="00AC5104" w:rsidP="00FE275E">
      <w:pPr>
        <w:pStyle w:val="li1"/>
        <w:numPr>
          <w:ilvl w:val="0"/>
          <w:numId w:val="3"/>
        </w:numPr>
        <w:ind w:left="450"/>
        <w:rPr>
          <w:rStyle w:val="s1"/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>รับความคิดและวิ</w:t>
      </w:r>
      <w:proofErr w:type="spellEnd"/>
      <w:r w:rsidR="00537AE3" w:rsidRPr="007C1E10">
        <w:rPr>
          <w:rStyle w:val="s1"/>
          <w:rFonts w:asciiTheme="majorBidi" w:eastAsia="Times New Roman" w:hAnsiTheme="majorBidi" w:cstheme="majorBidi"/>
          <w:sz w:val="32"/>
          <w:szCs w:val="32"/>
          <w:cs/>
        </w:rPr>
        <w:t>ถีทาง</w:t>
      </w:r>
      <w:proofErr w:type="spellStart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>ของพระเจ้า</w:t>
      </w:r>
      <w:proofErr w:type="spellEnd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45CA0">
        <w:rPr>
          <w:rStyle w:val="s1"/>
          <w:rFonts w:asciiTheme="majorBidi" w:eastAsia="Times New Roman" w:hAnsiTheme="majorBidi" w:cstheme="majorBidi" w:hint="cs"/>
          <w:sz w:val="32"/>
          <w:szCs w:val="32"/>
          <w:cs/>
        </w:rPr>
        <w:t xml:space="preserve">- </w:t>
      </w:r>
      <w:proofErr w:type="spellStart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>อิสยาห์</w:t>
      </w:r>
      <w:proofErr w:type="spellEnd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 xml:space="preserve"> 55:8-10</w:t>
      </w:r>
    </w:p>
    <w:p w14:paraId="2BE3D70C" w14:textId="77777777" w:rsidR="00ED4A00" w:rsidRPr="007C1E10" w:rsidRDefault="00ED4A00" w:rsidP="00FE275E">
      <w:pPr>
        <w:pStyle w:val="li1"/>
        <w:rPr>
          <w:rFonts w:asciiTheme="majorBidi" w:eastAsia="Times New Roman" w:hAnsiTheme="majorBidi" w:cstheme="majorBidi"/>
          <w:sz w:val="32"/>
          <w:szCs w:val="32"/>
        </w:rPr>
      </w:pPr>
    </w:p>
    <w:p w14:paraId="13FC2261" w14:textId="77777777" w:rsidR="00412459" w:rsidRPr="007C1E10" w:rsidRDefault="00412459" w:rsidP="00FE275E">
      <w:pPr>
        <w:pStyle w:val="li1"/>
        <w:rPr>
          <w:rFonts w:asciiTheme="majorBidi" w:eastAsia="Times New Roman" w:hAnsiTheme="majorBidi" w:cstheme="majorBidi"/>
          <w:sz w:val="32"/>
          <w:szCs w:val="32"/>
        </w:rPr>
      </w:pPr>
    </w:p>
    <w:p w14:paraId="35DA1B90" w14:textId="77777777" w:rsidR="00412459" w:rsidRPr="007C1E10" w:rsidRDefault="00412459" w:rsidP="00FE275E">
      <w:pPr>
        <w:pStyle w:val="li1"/>
        <w:rPr>
          <w:rFonts w:asciiTheme="majorBidi" w:eastAsia="Times New Roman" w:hAnsiTheme="majorBidi" w:cstheme="majorBidi"/>
          <w:sz w:val="32"/>
          <w:szCs w:val="32"/>
        </w:rPr>
      </w:pPr>
    </w:p>
    <w:p w14:paraId="059E1846" w14:textId="77777777" w:rsidR="00412459" w:rsidRPr="007C1E10" w:rsidRDefault="00412459" w:rsidP="00FE275E">
      <w:pPr>
        <w:pStyle w:val="li1"/>
        <w:rPr>
          <w:rFonts w:asciiTheme="majorBidi" w:eastAsia="Times New Roman" w:hAnsiTheme="majorBidi" w:cstheme="majorBidi"/>
          <w:sz w:val="32"/>
          <w:szCs w:val="32"/>
        </w:rPr>
      </w:pPr>
    </w:p>
    <w:p w14:paraId="6F74BCD8" w14:textId="77777777" w:rsidR="00412459" w:rsidRPr="007C1E10" w:rsidRDefault="00412459" w:rsidP="00FE275E">
      <w:pPr>
        <w:pStyle w:val="li1"/>
        <w:rPr>
          <w:rFonts w:asciiTheme="majorBidi" w:eastAsia="Times New Roman" w:hAnsiTheme="majorBidi" w:cstheme="majorBidi"/>
          <w:sz w:val="32"/>
          <w:szCs w:val="32"/>
        </w:rPr>
      </w:pPr>
    </w:p>
    <w:p w14:paraId="61E719D4" w14:textId="6492AFA3" w:rsidR="00AC5104" w:rsidRPr="007C1E10" w:rsidRDefault="00D40E62" w:rsidP="00487914">
      <w:pPr>
        <w:pStyle w:val="li1"/>
        <w:numPr>
          <w:ilvl w:val="0"/>
          <w:numId w:val="3"/>
        </w:numPr>
        <w:ind w:left="450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>ชีวิตที่มีความสุข</w:t>
      </w:r>
      <w:proofErr w:type="spellEnd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45CA0">
        <w:rPr>
          <w:rStyle w:val="s1"/>
          <w:rFonts w:asciiTheme="majorBidi" w:eastAsia="Times New Roman" w:hAnsiTheme="majorBidi" w:cstheme="majorBidi" w:hint="cs"/>
          <w:sz w:val="32"/>
          <w:szCs w:val="32"/>
          <w:cs/>
        </w:rPr>
        <w:t xml:space="preserve">- </w:t>
      </w:r>
      <w:proofErr w:type="spellStart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>อิสยาห์</w:t>
      </w:r>
      <w:proofErr w:type="spellEnd"/>
      <w:r w:rsidRPr="007C1E10">
        <w:rPr>
          <w:rStyle w:val="s1"/>
          <w:rFonts w:asciiTheme="majorBidi" w:eastAsia="Times New Roman" w:hAnsiTheme="majorBidi" w:cstheme="majorBidi"/>
          <w:sz w:val="32"/>
          <w:szCs w:val="32"/>
        </w:rPr>
        <w:t xml:space="preserve"> 55:12-13</w:t>
      </w:r>
    </w:p>
    <w:p w14:paraId="2D0D2A01" w14:textId="77777777" w:rsidR="00AC5104" w:rsidRPr="007C1E10" w:rsidRDefault="00AC5104" w:rsidP="00FE275E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29183C1E" w14:textId="77777777" w:rsidR="00412459" w:rsidRPr="007C1E10" w:rsidRDefault="00412459" w:rsidP="00FE275E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3535F466" w14:textId="77777777" w:rsidR="00412459" w:rsidRPr="007C1E10" w:rsidRDefault="00412459" w:rsidP="00FE275E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49A0B49D" w14:textId="77777777" w:rsidR="00412459" w:rsidRPr="007C1E10" w:rsidRDefault="00412459" w:rsidP="00FE275E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6D114054" w14:textId="54402E33" w:rsidR="00AC5104" w:rsidRPr="007C1E10" w:rsidRDefault="00AC5104" w:rsidP="00FE275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7C1E10">
        <w:rPr>
          <w:rFonts w:asciiTheme="majorBidi" w:hAnsiTheme="majorBidi" w:cstheme="majorBidi"/>
          <w:sz w:val="32"/>
          <w:szCs w:val="32"/>
          <w:u w:val="single"/>
        </w:rPr>
        <w:t>สรุป:</w:t>
      </w:r>
      <w:r w:rsidRPr="007C1E10">
        <w:rPr>
          <w:rFonts w:asciiTheme="majorBidi" w:hAnsiTheme="majorBidi" w:cstheme="majorBidi"/>
          <w:sz w:val="32"/>
          <w:szCs w:val="32"/>
        </w:rPr>
        <w:t xml:space="preserve"> รับความคิดของพระเจ้า เดินในทางของพระองค์ แล้วพระเจ้าจะนําคุณไปสู่ชีวิตที่มีความสุข </w:t>
      </w:r>
    </w:p>
    <w:p w14:paraId="49DDB9CC" w14:textId="77777777" w:rsidR="00AC5104" w:rsidRPr="007C1E10" w:rsidRDefault="00AC5104" w:rsidP="00FE275E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5A2D9482" w14:textId="77777777" w:rsidR="00AC5104" w:rsidRPr="007C1E10" w:rsidRDefault="00AC5104" w:rsidP="00FE275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7C1E10">
        <w:rPr>
          <w:rFonts w:asciiTheme="majorBidi" w:hAnsiTheme="majorBidi" w:cstheme="majorBidi"/>
          <w:sz w:val="32"/>
          <w:szCs w:val="32"/>
          <w:u w:val="single"/>
        </w:rPr>
        <w:t>คําถามอภิปราย:</w:t>
      </w:r>
    </w:p>
    <w:p w14:paraId="21A7316B" w14:textId="54423EF1" w:rsidR="00AC5104" w:rsidRPr="007C1E10" w:rsidRDefault="00AC5104" w:rsidP="00FE275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Theme="majorBidi" w:hAnsiTheme="majorBidi" w:cstheme="majorBidi"/>
          <w:sz w:val="32"/>
          <w:szCs w:val="32"/>
        </w:rPr>
      </w:pPr>
      <w:proofErr w:type="spellStart"/>
      <w:r w:rsidRPr="007C1E10">
        <w:rPr>
          <w:rFonts w:asciiTheme="majorBidi" w:hAnsiTheme="majorBidi" w:cstheme="majorBidi"/>
          <w:sz w:val="32"/>
          <w:szCs w:val="32"/>
        </w:rPr>
        <w:t>เราได้รับอะไรจาก</w:t>
      </w:r>
      <w:proofErr w:type="spellEnd"/>
      <w:r w:rsidR="00E45CA0">
        <w:rPr>
          <w:rFonts w:asciiTheme="majorBidi" w:hAnsiTheme="majorBidi" w:cstheme="majorBidi" w:hint="cs"/>
          <w:sz w:val="32"/>
          <w:szCs w:val="32"/>
          <w:cs/>
        </w:rPr>
        <w:t>องค์</w:t>
      </w:r>
      <w:proofErr w:type="spellStart"/>
      <w:r w:rsidRPr="007C1E10">
        <w:rPr>
          <w:rFonts w:asciiTheme="majorBidi" w:hAnsiTheme="majorBidi" w:cstheme="majorBidi"/>
          <w:sz w:val="32"/>
          <w:szCs w:val="32"/>
        </w:rPr>
        <w:t>พระผู้เป็นเจ้าเมื่อเราแสวงหาพระองค์</w:t>
      </w:r>
      <w:proofErr w:type="spellEnd"/>
    </w:p>
    <w:p w14:paraId="261FA8D2" w14:textId="5E7544F3" w:rsidR="00AC5104" w:rsidRPr="007C1E10" w:rsidRDefault="00AC5104" w:rsidP="00FE275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Theme="majorBidi" w:hAnsiTheme="majorBidi" w:cstheme="majorBidi"/>
          <w:sz w:val="32"/>
          <w:szCs w:val="32"/>
        </w:rPr>
      </w:pPr>
      <w:proofErr w:type="spellStart"/>
      <w:r w:rsidRPr="007C1E10">
        <w:rPr>
          <w:rFonts w:asciiTheme="majorBidi" w:hAnsiTheme="majorBidi" w:cstheme="majorBidi"/>
          <w:sz w:val="32"/>
          <w:szCs w:val="32"/>
        </w:rPr>
        <w:t>เหตุใดเราจึงควรได้รับ</w:t>
      </w:r>
      <w:proofErr w:type="spellEnd"/>
      <w:r w:rsidR="00E45CA0">
        <w:rPr>
          <w:rFonts w:asciiTheme="majorBidi" w:hAnsiTheme="majorBidi" w:cstheme="majorBidi" w:hint="cs"/>
          <w:sz w:val="32"/>
          <w:szCs w:val="32"/>
          <w:cs/>
        </w:rPr>
        <w:t>ความ</w:t>
      </w:r>
      <w:r w:rsidR="00C95EFF">
        <w:rPr>
          <w:rFonts w:asciiTheme="majorBidi" w:hAnsiTheme="majorBidi" w:cstheme="majorBidi" w:hint="cs"/>
          <w:sz w:val="32"/>
          <w:szCs w:val="32"/>
          <w:cs/>
        </w:rPr>
        <w:t>คิด</w:t>
      </w:r>
      <w:proofErr w:type="spellStart"/>
      <w:r w:rsidRPr="007C1E10">
        <w:rPr>
          <w:rFonts w:asciiTheme="majorBidi" w:hAnsiTheme="majorBidi" w:cstheme="majorBidi"/>
          <w:sz w:val="32"/>
          <w:szCs w:val="32"/>
        </w:rPr>
        <w:t>ของพระเจ้า</w:t>
      </w:r>
      <w:proofErr w:type="spellEnd"/>
      <w:r w:rsidRPr="007C1E10">
        <w:rPr>
          <w:rFonts w:asciiTheme="majorBidi" w:hAnsiTheme="majorBidi" w:cstheme="majorBidi"/>
          <w:sz w:val="32"/>
          <w:szCs w:val="32"/>
        </w:rPr>
        <w:t>?</w:t>
      </w:r>
    </w:p>
    <w:p w14:paraId="279C36B0" w14:textId="0DE93629" w:rsidR="00AC5104" w:rsidRPr="007C1E10" w:rsidRDefault="00AC5104" w:rsidP="00FE275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7C1E10">
        <w:rPr>
          <w:rFonts w:asciiTheme="majorBidi" w:hAnsiTheme="majorBidi" w:cstheme="majorBidi"/>
          <w:sz w:val="32"/>
          <w:szCs w:val="32"/>
        </w:rPr>
        <w:t>ตามที่กล่าวไว้ใน อิสยาห์ 55:12-13 จะเกิดอะไรขึ้นเมื่อเราได้รับความคิดและวิ</w:t>
      </w:r>
      <w:r w:rsidR="005C65E6">
        <w:rPr>
          <w:rFonts w:asciiTheme="majorBidi" w:hAnsiTheme="majorBidi" w:cstheme="majorBidi" w:hint="cs"/>
          <w:sz w:val="32"/>
          <w:szCs w:val="32"/>
          <w:cs/>
        </w:rPr>
        <w:t>ถีทาง</w:t>
      </w:r>
      <w:r w:rsidRPr="007C1E10">
        <w:rPr>
          <w:rFonts w:asciiTheme="majorBidi" w:hAnsiTheme="majorBidi" w:cstheme="majorBidi"/>
          <w:sz w:val="32"/>
          <w:szCs w:val="32"/>
        </w:rPr>
        <w:t>ของพระเจ้า?</w:t>
      </w:r>
    </w:p>
    <w:p w14:paraId="59EC6EBC" w14:textId="10CF5BC7" w:rsidR="00AC5104" w:rsidRPr="007C1E10" w:rsidRDefault="00AC5104" w:rsidP="00FE275E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sectPr w:rsidR="00AC5104" w:rsidRPr="007C1E10" w:rsidSect="00AC510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65BB"/>
    <w:multiLevelType w:val="multilevel"/>
    <w:tmpl w:val="FFFFFFFF"/>
    <w:lvl w:ilvl="0">
      <w:start w:val="1"/>
      <w:numFmt w:val="thaiCount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thai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thai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thai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thai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thai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thai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thai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32A0F"/>
    <w:multiLevelType w:val="hybridMultilevel"/>
    <w:tmpl w:val="E10C4F3A"/>
    <w:lvl w:ilvl="0" w:tplc="F6CC9A54">
      <w:start w:val="1"/>
      <w:numFmt w:val="decimal"/>
      <w:lvlText w:val="%1"/>
      <w:lvlJc w:val="left"/>
      <w:pPr>
        <w:ind w:left="720" w:hanging="360"/>
      </w:pPr>
      <w:rPr>
        <w:rFonts w:ascii="Browallia New" w:eastAsiaTheme="minorEastAsia" w:hAnsi="Browallia New" w:cs="Browallia New"/>
      </w:rPr>
    </w:lvl>
    <w:lvl w:ilvl="1" w:tplc="04090019" w:tentative="1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thaiNumbers"/>
      <w:lvlText w:val="%3."/>
      <w:lvlJc w:val="right"/>
      <w:pPr>
        <w:ind w:left="2160" w:hanging="180"/>
      </w:pPr>
    </w:lvl>
    <w:lvl w:ilvl="3" w:tplc="0409000F" w:tentative="1">
      <w:start w:val="1"/>
      <w:numFmt w:val="thaiCounting"/>
      <w:lvlText w:val="%4."/>
      <w:lvlJc w:val="left"/>
      <w:pPr>
        <w:ind w:left="2880" w:hanging="360"/>
      </w:pPr>
    </w:lvl>
    <w:lvl w:ilvl="4" w:tplc="04090019" w:tentative="1">
      <w:start w:val="1"/>
      <w:numFmt w:val="thaiLetters"/>
      <w:lvlText w:val="%5."/>
      <w:lvlJc w:val="left"/>
      <w:pPr>
        <w:ind w:left="3600" w:hanging="360"/>
      </w:pPr>
    </w:lvl>
    <w:lvl w:ilvl="5" w:tplc="0409001B" w:tentative="1">
      <w:start w:val="1"/>
      <w:numFmt w:val="thaiNumbers"/>
      <w:lvlText w:val="%6."/>
      <w:lvlJc w:val="right"/>
      <w:pPr>
        <w:ind w:left="4320" w:hanging="180"/>
      </w:pPr>
    </w:lvl>
    <w:lvl w:ilvl="6" w:tplc="0409000F" w:tentative="1">
      <w:start w:val="1"/>
      <w:numFmt w:val="thaiCounting"/>
      <w:lvlText w:val="%7."/>
      <w:lvlJc w:val="left"/>
      <w:pPr>
        <w:ind w:left="5040" w:hanging="360"/>
      </w:pPr>
    </w:lvl>
    <w:lvl w:ilvl="7" w:tplc="04090019" w:tentative="1">
      <w:start w:val="1"/>
      <w:numFmt w:val="thaiLetters"/>
      <w:lvlText w:val="%8."/>
      <w:lvlJc w:val="left"/>
      <w:pPr>
        <w:ind w:left="5760" w:hanging="360"/>
      </w:pPr>
    </w:lvl>
    <w:lvl w:ilvl="8" w:tplc="0409001B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2" w15:restartNumberingAfterBreak="0">
    <w:nsid w:val="2F0B7DC7"/>
    <w:multiLevelType w:val="hybridMultilevel"/>
    <w:tmpl w:val="E2B82E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4096">
    <w:abstractNumId w:val="0"/>
  </w:num>
  <w:num w:numId="2" w16cid:durableId="1292443029">
    <w:abstractNumId w:val="1"/>
  </w:num>
  <w:num w:numId="3" w16cid:durableId="2145737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hideSpellingErrors/>
  <w:hideGrammaticalErrors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04"/>
    <w:rsid w:val="00071773"/>
    <w:rsid w:val="000D0F0D"/>
    <w:rsid w:val="001B3104"/>
    <w:rsid w:val="001C6E7D"/>
    <w:rsid w:val="001F3A2E"/>
    <w:rsid w:val="001F79D8"/>
    <w:rsid w:val="00325E50"/>
    <w:rsid w:val="00412459"/>
    <w:rsid w:val="00487914"/>
    <w:rsid w:val="004B3BC2"/>
    <w:rsid w:val="004F1467"/>
    <w:rsid w:val="00537AE3"/>
    <w:rsid w:val="005C65E6"/>
    <w:rsid w:val="00765400"/>
    <w:rsid w:val="007C1E10"/>
    <w:rsid w:val="00885CD3"/>
    <w:rsid w:val="0096002D"/>
    <w:rsid w:val="009650D4"/>
    <w:rsid w:val="00A67E61"/>
    <w:rsid w:val="00AC5104"/>
    <w:rsid w:val="00C95EFF"/>
    <w:rsid w:val="00D40E62"/>
    <w:rsid w:val="00D644A5"/>
    <w:rsid w:val="00DE51DF"/>
    <w:rsid w:val="00E025EA"/>
    <w:rsid w:val="00E17ECA"/>
    <w:rsid w:val="00E45CA0"/>
    <w:rsid w:val="00ED4A00"/>
    <w:rsid w:val="00F41948"/>
    <w:rsid w:val="00F70704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EF12"/>
  <w15:chartTrackingRefBased/>
  <w15:docId w15:val="{4097B734-746C-D346-AE37-110EFD72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10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10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10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C510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C510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C5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10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C5104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AC510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AC5104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li2">
    <w:name w:val="li2"/>
    <w:basedOn w:val="Normal"/>
    <w:rsid w:val="00AC5104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AC5104"/>
  </w:style>
  <w:style w:type="character" w:styleId="PlaceholderText">
    <w:name w:val="Placeholder Text"/>
    <w:basedOn w:val="DefaultParagraphFont"/>
    <w:uiPriority w:val="99"/>
    <w:semiHidden/>
    <w:rsid w:val="001C6E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4</cp:revision>
  <dcterms:created xsi:type="dcterms:W3CDTF">2024-11-07T04:45:00Z</dcterms:created>
  <dcterms:modified xsi:type="dcterms:W3CDTF">2024-11-11T11:00:00Z</dcterms:modified>
</cp:coreProperties>
</file>