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6A80" w14:textId="77777777" w:rsidR="005E50DF" w:rsidRDefault="005E50DF" w:rsidP="005E50DF">
      <w:pPr>
        <w:spacing w:after="120" w:line="240" w:lineRule="auto"/>
        <w:jc w:val="center"/>
        <w:rPr>
          <w:rFonts w:ascii="Arial" w:hAnsi="Arial"/>
          <w:b/>
          <w:bCs/>
          <w:szCs w:val="24"/>
          <w:u w:val="single"/>
        </w:rPr>
      </w:pPr>
      <w:r>
        <w:rPr>
          <w:rFonts w:ascii="Arial" w:hAnsi="Arial"/>
          <w:b/>
          <w:bCs/>
          <w:szCs w:val="24"/>
          <w:u w:val="single"/>
        </w:rPr>
        <w:t>Sunday, 25 February 2024</w:t>
      </w:r>
    </w:p>
    <w:p w14:paraId="48A3A5EA" w14:textId="36861236" w:rsidR="005E50DF" w:rsidRPr="00A00A6E" w:rsidRDefault="005E50DF" w:rsidP="005E50DF">
      <w:pPr>
        <w:spacing w:after="120" w:line="240" w:lineRule="auto"/>
        <w:jc w:val="center"/>
        <w:rPr>
          <w:rFonts w:ascii="Arial" w:hAnsi="Arial"/>
          <w:b/>
          <w:bCs/>
          <w:sz w:val="32"/>
          <w:szCs w:val="32"/>
          <w:u w:val="single"/>
        </w:rPr>
      </w:pPr>
      <w:r w:rsidRPr="005E50DF">
        <w:rPr>
          <w:rFonts w:ascii="Arial" w:hAnsi="Arial"/>
          <w:b/>
          <w:bCs/>
          <w:szCs w:val="24"/>
          <w:u w:val="single"/>
        </w:rPr>
        <w:t xml:space="preserve">Walking with God Series - Part 4: </w:t>
      </w:r>
      <w:r w:rsidR="009738BF">
        <w:rPr>
          <w:rFonts w:ascii="Arial" w:hAnsi="Arial"/>
          <w:b/>
          <w:bCs/>
          <w:szCs w:val="24"/>
          <w:u w:val="single"/>
        </w:rPr>
        <w:t xml:space="preserve">One For Jesus </w:t>
      </w:r>
      <w:bookmarkStart w:id="0" w:name="_GoBack"/>
      <w:bookmarkEnd w:id="0"/>
      <w:r w:rsidRPr="00A00A6E">
        <w:rPr>
          <w:rFonts w:ascii="Arial" w:hAnsi="Arial"/>
          <w:b/>
          <w:bCs/>
          <w:sz w:val="32"/>
          <w:szCs w:val="32"/>
          <w:u w:val="single"/>
          <w:cs/>
        </w:rPr>
        <w:t>หนึ่งเดียวกันเพื่อพระคริสต์</w:t>
      </w:r>
    </w:p>
    <w:p w14:paraId="4920CDAF" w14:textId="578AE3B4" w:rsidR="005E50DF" w:rsidRPr="005E50DF" w:rsidRDefault="005E50DF" w:rsidP="005E50DF">
      <w:pPr>
        <w:spacing w:after="120" w:line="240" w:lineRule="auto"/>
        <w:rPr>
          <w:rFonts w:ascii="Arial" w:hAnsi="Arial"/>
          <w:szCs w:val="24"/>
        </w:rPr>
      </w:pPr>
      <w:r w:rsidRPr="005E50DF">
        <w:rPr>
          <w:rFonts w:ascii="Arial" w:hAnsi="Arial"/>
          <w:szCs w:val="24"/>
        </w:rPr>
        <w:t>A vital aspect of walking with God is to walk in unity with God and with Each other. In this sermon</w:t>
      </w:r>
      <w:r w:rsidR="0022609C">
        <w:rPr>
          <w:rFonts w:ascii="Arial" w:hAnsi="Arial"/>
          <w:szCs w:val="24"/>
        </w:rPr>
        <w:t>,</w:t>
      </w:r>
      <w:r w:rsidRPr="005E50DF">
        <w:rPr>
          <w:rFonts w:ascii="Arial" w:hAnsi="Arial"/>
          <w:szCs w:val="24"/>
        </w:rPr>
        <w:t xml:space="preserve"> we will learn what unity is and is not, why God commands us to walk in unity, and how we can be one. Ephesians 4:1-6</w:t>
      </w:r>
    </w:p>
    <w:p w14:paraId="0A7F9DF3" w14:textId="77777777" w:rsidR="005E50DF" w:rsidRPr="005E50DF" w:rsidRDefault="005E50DF" w:rsidP="005E50DF">
      <w:pPr>
        <w:spacing w:after="120" w:line="240" w:lineRule="auto"/>
        <w:rPr>
          <w:rFonts w:ascii="Arial" w:hAnsi="Arial"/>
          <w:szCs w:val="24"/>
        </w:rPr>
      </w:pPr>
    </w:p>
    <w:p w14:paraId="5CDB31EA" w14:textId="4E628ACF" w:rsidR="005E50DF" w:rsidRPr="005E50DF" w:rsidRDefault="005E50DF" w:rsidP="005E50DF">
      <w:pPr>
        <w:spacing w:after="120" w:line="240" w:lineRule="auto"/>
        <w:rPr>
          <w:rFonts w:ascii="Arial" w:hAnsi="Arial"/>
          <w:szCs w:val="24"/>
          <w:u w:val="single"/>
        </w:rPr>
      </w:pPr>
      <w:r w:rsidRPr="005E50DF">
        <w:rPr>
          <w:rFonts w:ascii="Arial" w:hAnsi="Arial"/>
          <w:szCs w:val="24"/>
          <w:u w:val="single"/>
        </w:rPr>
        <w:t xml:space="preserve">Truth to take hold of: Unity makes </w:t>
      </w:r>
      <w:r w:rsidR="0022609C">
        <w:rPr>
          <w:rFonts w:ascii="Arial" w:hAnsi="Arial"/>
          <w:szCs w:val="24"/>
          <w:u w:val="single"/>
        </w:rPr>
        <w:t>the</w:t>
      </w:r>
      <w:r w:rsidRPr="005E50DF">
        <w:rPr>
          <w:rFonts w:ascii="Arial" w:hAnsi="Arial"/>
          <w:szCs w:val="24"/>
          <w:u w:val="single"/>
        </w:rPr>
        <w:t xml:space="preserve"> local church</w:t>
      </w:r>
      <w:r w:rsidR="0022609C">
        <w:rPr>
          <w:rFonts w:ascii="Arial" w:hAnsi="Arial"/>
          <w:szCs w:val="24"/>
          <w:u w:val="single"/>
        </w:rPr>
        <w:t xml:space="preserve"> strong</w:t>
      </w:r>
      <w:r w:rsidRPr="005E50DF">
        <w:rPr>
          <w:rFonts w:ascii="Arial" w:hAnsi="Arial"/>
          <w:szCs w:val="24"/>
          <w:u w:val="single"/>
        </w:rPr>
        <w:t xml:space="preserve">. </w:t>
      </w:r>
    </w:p>
    <w:p w14:paraId="6016D884" w14:textId="77777777" w:rsidR="005E50DF" w:rsidRPr="005E50DF" w:rsidRDefault="005E50DF" w:rsidP="005E50DF">
      <w:pPr>
        <w:spacing w:after="120" w:line="240" w:lineRule="auto"/>
        <w:rPr>
          <w:rFonts w:ascii="Arial" w:hAnsi="Arial"/>
          <w:szCs w:val="24"/>
        </w:rPr>
      </w:pPr>
    </w:p>
    <w:p w14:paraId="677D191E" w14:textId="77777777" w:rsidR="005E50DF" w:rsidRPr="005E50DF" w:rsidRDefault="005E50DF" w:rsidP="005E50DF">
      <w:pPr>
        <w:pStyle w:val="ListParagraph"/>
        <w:numPr>
          <w:ilvl w:val="0"/>
          <w:numId w:val="3"/>
        </w:numPr>
        <w:spacing w:after="120" w:line="240" w:lineRule="auto"/>
        <w:ind w:left="360" w:hanging="360"/>
        <w:contextualSpacing w:val="0"/>
        <w:rPr>
          <w:rFonts w:ascii="Arial" w:hAnsi="Arial"/>
          <w:szCs w:val="24"/>
        </w:rPr>
      </w:pPr>
      <w:r w:rsidRPr="005E50DF">
        <w:rPr>
          <w:rFonts w:ascii="Arial" w:hAnsi="Arial"/>
          <w:szCs w:val="24"/>
        </w:rPr>
        <w:t>What is unity?</w:t>
      </w:r>
    </w:p>
    <w:p w14:paraId="45397395" w14:textId="77777777" w:rsidR="005E50DF" w:rsidRPr="005E50DF" w:rsidRDefault="005E50DF" w:rsidP="005E50DF">
      <w:pPr>
        <w:pStyle w:val="ListParagraph"/>
        <w:numPr>
          <w:ilvl w:val="1"/>
          <w:numId w:val="4"/>
        </w:numPr>
        <w:spacing w:after="120" w:line="240" w:lineRule="auto"/>
        <w:ind w:left="936" w:hanging="576"/>
        <w:contextualSpacing w:val="0"/>
        <w:rPr>
          <w:rFonts w:ascii="Arial" w:hAnsi="Arial"/>
          <w:szCs w:val="24"/>
        </w:rPr>
      </w:pPr>
      <w:r w:rsidRPr="005E50DF">
        <w:rPr>
          <w:rFonts w:ascii="Arial" w:hAnsi="Arial"/>
          <w:szCs w:val="24"/>
        </w:rPr>
        <w:t>Unity is not everyone agreeing.</w:t>
      </w:r>
    </w:p>
    <w:p w14:paraId="4813F33F" w14:textId="3573F490" w:rsidR="005E50DF" w:rsidRPr="005E50DF" w:rsidRDefault="005E50DF" w:rsidP="005E50DF">
      <w:pPr>
        <w:pStyle w:val="ListParagraph"/>
        <w:numPr>
          <w:ilvl w:val="1"/>
          <w:numId w:val="4"/>
        </w:numPr>
        <w:spacing w:after="120" w:line="240" w:lineRule="auto"/>
        <w:ind w:left="936" w:hanging="576"/>
        <w:contextualSpacing w:val="0"/>
        <w:rPr>
          <w:rFonts w:ascii="Arial" w:hAnsi="Arial"/>
          <w:szCs w:val="24"/>
        </w:rPr>
      </w:pPr>
      <w:r w:rsidRPr="005E50DF">
        <w:rPr>
          <w:rFonts w:ascii="Arial" w:hAnsi="Arial"/>
          <w:szCs w:val="24"/>
        </w:rPr>
        <w:t>Unity</w:t>
      </w:r>
      <w:r w:rsidR="0022609C">
        <w:rPr>
          <w:rFonts w:ascii="Arial" w:hAnsi="Arial"/>
          <w:szCs w:val="24"/>
        </w:rPr>
        <w:t xml:space="preserve"> is not</w:t>
      </w:r>
      <w:r w:rsidRPr="005E50DF">
        <w:rPr>
          <w:rFonts w:ascii="Arial" w:hAnsi="Arial"/>
          <w:szCs w:val="24"/>
        </w:rPr>
        <w:t xml:space="preserve"> a group of people working together. </w:t>
      </w:r>
    </w:p>
    <w:p w14:paraId="406782BE" w14:textId="77777777" w:rsidR="005E50DF" w:rsidRPr="005E50DF" w:rsidRDefault="005E50DF" w:rsidP="005E50DF">
      <w:pPr>
        <w:pStyle w:val="ListParagraph"/>
        <w:numPr>
          <w:ilvl w:val="1"/>
          <w:numId w:val="4"/>
        </w:numPr>
        <w:spacing w:after="120" w:line="240" w:lineRule="auto"/>
        <w:ind w:left="936" w:hanging="576"/>
        <w:contextualSpacing w:val="0"/>
        <w:rPr>
          <w:rFonts w:ascii="Arial" w:hAnsi="Arial"/>
          <w:szCs w:val="24"/>
        </w:rPr>
      </w:pPr>
      <w:r w:rsidRPr="005E50DF">
        <w:rPr>
          <w:rFonts w:ascii="Arial" w:hAnsi="Arial"/>
          <w:szCs w:val="24"/>
        </w:rPr>
        <w:t>God is speaking of a spiritual unity – Ephesians 4:3</w:t>
      </w:r>
    </w:p>
    <w:p w14:paraId="5E0F781B" w14:textId="77777777" w:rsidR="005E50DF" w:rsidRPr="005E50DF" w:rsidRDefault="005E50DF" w:rsidP="005E50DF">
      <w:pPr>
        <w:pStyle w:val="ListParagraph"/>
        <w:numPr>
          <w:ilvl w:val="1"/>
          <w:numId w:val="4"/>
        </w:numPr>
        <w:spacing w:after="120" w:line="240" w:lineRule="auto"/>
        <w:ind w:left="936" w:hanging="576"/>
        <w:contextualSpacing w:val="0"/>
        <w:rPr>
          <w:rFonts w:ascii="Arial" w:hAnsi="Arial"/>
          <w:szCs w:val="24"/>
        </w:rPr>
      </w:pPr>
      <w:r w:rsidRPr="005E50DF">
        <w:rPr>
          <w:rFonts w:ascii="Arial" w:hAnsi="Arial"/>
          <w:szCs w:val="24"/>
        </w:rPr>
        <w:t>We are one with Christ – John 17:20-23</w:t>
      </w:r>
    </w:p>
    <w:p w14:paraId="127F8FC9" w14:textId="77777777" w:rsidR="005E50DF" w:rsidRPr="005E50DF" w:rsidRDefault="005E50DF" w:rsidP="005E50DF">
      <w:pPr>
        <w:spacing w:after="120" w:line="240" w:lineRule="auto"/>
        <w:rPr>
          <w:rFonts w:ascii="Arial" w:hAnsi="Arial"/>
          <w:szCs w:val="24"/>
        </w:rPr>
      </w:pPr>
    </w:p>
    <w:p w14:paraId="42BBBBAE" w14:textId="77777777" w:rsidR="005E50DF" w:rsidRPr="005E50DF" w:rsidRDefault="005E50DF" w:rsidP="005E50DF">
      <w:pPr>
        <w:pStyle w:val="ListParagraph"/>
        <w:numPr>
          <w:ilvl w:val="0"/>
          <w:numId w:val="3"/>
        </w:numPr>
        <w:spacing w:after="120" w:line="240" w:lineRule="auto"/>
        <w:ind w:left="360" w:hanging="360"/>
        <w:contextualSpacing w:val="0"/>
        <w:rPr>
          <w:rFonts w:ascii="Arial" w:hAnsi="Arial"/>
          <w:szCs w:val="24"/>
        </w:rPr>
      </w:pPr>
      <w:r w:rsidRPr="005E50DF">
        <w:rPr>
          <w:rFonts w:ascii="Arial" w:hAnsi="Arial"/>
          <w:szCs w:val="24"/>
        </w:rPr>
        <w:t xml:space="preserve">Why does God command us to walk in unity? </w:t>
      </w:r>
    </w:p>
    <w:p w14:paraId="371BDBC0" w14:textId="55B85AF6" w:rsidR="005E50DF" w:rsidRPr="005E50DF" w:rsidRDefault="005E50DF" w:rsidP="005E50DF">
      <w:pPr>
        <w:pStyle w:val="ListParagraph"/>
        <w:numPr>
          <w:ilvl w:val="1"/>
          <w:numId w:val="2"/>
        </w:numPr>
        <w:spacing w:after="120" w:line="240" w:lineRule="auto"/>
        <w:ind w:left="936" w:hanging="576"/>
        <w:contextualSpacing w:val="0"/>
        <w:rPr>
          <w:rFonts w:ascii="Arial" w:hAnsi="Arial"/>
          <w:szCs w:val="24"/>
        </w:rPr>
      </w:pPr>
      <w:r w:rsidRPr="005E50DF">
        <w:rPr>
          <w:rFonts w:ascii="Arial" w:hAnsi="Arial"/>
          <w:szCs w:val="24"/>
        </w:rPr>
        <w:t xml:space="preserve">Unity enables us to work together well so that we can accomplish the mandate God </w:t>
      </w:r>
      <w:r w:rsidR="0022609C">
        <w:rPr>
          <w:rFonts w:ascii="Arial" w:hAnsi="Arial"/>
          <w:szCs w:val="24"/>
        </w:rPr>
        <w:t>gave us</w:t>
      </w:r>
      <w:r w:rsidRPr="005E50DF">
        <w:rPr>
          <w:rFonts w:ascii="Arial" w:hAnsi="Arial"/>
          <w:szCs w:val="24"/>
        </w:rPr>
        <w:t xml:space="preserve"> – Ephesians 4:11-16</w:t>
      </w:r>
    </w:p>
    <w:p w14:paraId="42CA30E9" w14:textId="77777777" w:rsidR="005E50DF" w:rsidRPr="005E50DF" w:rsidRDefault="005E50DF" w:rsidP="005E50DF">
      <w:pPr>
        <w:pStyle w:val="ListParagraph"/>
        <w:numPr>
          <w:ilvl w:val="1"/>
          <w:numId w:val="2"/>
        </w:numPr>
        <w:spacing w:after="120" w:line="240" w:lineRule="auto"/>
        <w:ind w:left="936" w:hanging="576"/>
        <w:contextualSpacing w:val="0"/>
        <w:rPr>
          <w:rFonts w:ascii="Arial" w:hAnsi="Arial"/>
          <w:szCs w:val="24"/>
        </w:rPr>
      </w:pPr>
      <w:r w:rsidRPr="005E50DF">
        <w:rPr>
          <w:rFonts w:ascii="Arial" w:hAnsi="Arial"/>
          <w:szCs w:val="24"/>
        </w:rPr>
        <w:t>Unity affects the anointing and the blessing of God upon a church – Psalm 133:1-3</w:t>
      </w:r>
    </w:p>
    <w:p w14:paraId="61C34484" w14:textId="77777777" w:rsidR="005E50DF" w:rsidRPr="005E50DF" w:rsidRDefault="005E50DF" w:rsidP="005E50DF">
      <w:pPr>
        <w:pStyle w:val="ListParagraph"/>
        <w:numPr>
          <w:ilvl w:val="1"/>
          <w:numId w:val="2"/>
        </w:numPr>
        <w:spacing w:after="120" w:line="240" w:lineRule="auto"/>
        <w:ind w:left="936" w:hanging="576"/>
        <w:contextualSpacing w:val="0"/>
        <w:rPr>
          <w:rFonts w:ascii="Arial" w:hAnsi="Arial"/>
          <w:szCs w:val="24"/>
        </w:rPr>
      </w:pPr>
      <w:r w:rsidRPr="005E50DF">
        <w:rPr>
          <w:rFonts w:ascii="Arial" w:hAnsi="Arial"/>
          <w:szCs w:val="24"/>
        </w:rPr>
        <w:t>Unity makes us strong – Ecclesiastes 4:12</w:t>
      </w:r>
    </w:p>
    <w:p w14:paraId="1B286F0C" w14:textId="77777777" w:rsidR="005E50DF" w:rsidRPr="005E50DF" w:rsidRDefault="005E50DF" w:rsidP="005E50DF">
      <w:pPr>
        <w:pStyle w:val="ListParagraph"/>
        <w:numPr>
          <w:ilvl w:val="1"/>
          <w:numId w:val="2"/>
        </w:numPr>
        <w:spacing w:after="120" w:line="240" w:lineRule="auto"/>
        <w:ind w:left="936" w:hanging="576"/>
        <w:contextualSpacing w:val="0"/>
        <w:rPr>
          <w:rFonts w:ascii="Arial" w:hAnsi="Arial"/>
          <w:szCs w:val="24"/>
        </w:rPr>
      </w:pPr>
      <w:r w:rsidRPr="005E50DF">
        <w:rPr>
          <w:rFonts w:ascii="Arial" w:hAnsi="Arial"/>
          <w:szCs w:val="24"/>
        </w:rPr>
        <w:t>Unity makes us unstoppable – Genesis 11:6</w:t>
      </w:r>
    </w:p>
    <w:p w14:paraId="7938D2D5" w14:textId="77777777" w:rsidR="005E50DF" w:rsidRPr="005E50DF" w:rsidRDefault="005E50DF" w:rsidP="005E50DF">
      <w:pPr>
        <w:spacing w:after="120" w:line="240" w:lineRule="auto"/>
        <w:rPr>
          <w:rFonts w:ascii="Arial" w:hAnsi="Arial"/>
          <w:szCs w:val="24"/>
        </w:rPr>
      </w:pPr>
    </w:p>
    <w:p w14:paraId="13FD2D6B" w14:textId="77777777" w:rsidR="005E50DF" w:rsidRPr="005E50DF" w:rsidRDefault="005E50DF" w:rsidP="005E50DF">
      <w:pPr>
        <w:pStyle w:val="ListParagraph"/>
        <w:numPr>
          <w:ilvl w:val="0"/>
          <w:numId w:val="3"/>
        </w:numPr>
        <w:spacing w:after="120" w:line="240" w:lineRule="auto"/>
        <w:ind w:left="360" w:hanging="360"/>
        <w:contextualSpacing w:val="0"/>
        <w:rPr>
          <w:rFonts w:ascii="Arial" w:hAnsi="Arial"/>
          <w:szCs w:val="24"/>
        </w:rPr>
      </w:pPr>
      <w:r w:rsidRPr="005E50DF">
        <w:rPr>
          <w:rFonts w:ascii="Arial" w:hAnsi="Arial"/>
          <w:szCs w:val="24"/>
        </w:rPr>
        <w:t>Why are we coming together in unity?</w:t>
      </w:r>
    </w:p>
    <w:p w14:paraId="72C4150B" w14:textId="77777777" w:rsidR="005E50DF" w:rsidRPr="005E50DF" w:rsidRDefault="005E50DF" w:rsidP="005E50DF">
      <w:pPr>
        <w:pStyle w:val="ListParagraph"/>
        <w:numPr>
          <w:ilvl w:val="1"/>
          <w:numId w:val="5"/>
        </w:numPr>
        <w:spacing w:after="120" w:line="240" w:lineRule="auto"/>
        <w:contextualSpacing w:val="0"/>
        <w:rPr>
          <w:rFonts w:ascii="Arial" w:hAnsi="Arial"/>
          <w:szCs w:val="24"/>
        </w:rPr>
      </w:pPr>
      <w:r w:rsidRPr="005E50DF">
        <w:rPr>
          <w:rFonts w:ascii="Arial" w:hAnsi="Arial"/>
          <w:szCs w:val="24"/>
        </w:rPr>
        <w:t xml:space="preserve">To accomplish the mandate God has given us as a church: glorify God, win the lost, make strong disciples for Jesus, train leaders and plant churches. </w:t>
      </w:r>
    </w:p>
    <w:p w14:paraId="67684985" w14:textId="77777777" w:rsidR="005E50DF" w:rsidRPr="005E50DF" w:rsidRDefault="005E50DF" w:rsidP="005E50DF">
      <w:pPr>
        <w:pStyle w:val="ListParagraph"/>
        <w:numPr>
          <w:ilvl w:val="1"/>
          <w:numId w:val="5"/>
        </w:numPr>
        <w:spacing w:after="120" w:line="240" w:lineRule="auto"/>
        <w:contextualSpacing w:val="0"/>
        <w:rPr>
          <w:rFonts w:ascii="Arial" w:hAnsi="Arial"/>
          <w:szCs w:val="24"/>
        </w:rPr>
      </w:pPr>
      <w:r w:rsidRPr="005E50DF">
        <w:rPr>
          <w:rFonts w:ascii="Arial" w:hAnsi="Arial"/>
          <w:szCs w:val="24"/>
        </w:rPr>
        <w:t>Cast vision for the ministry of RCB and RBTCB.</w:t>
      </w:r>
    </w:p>
    <w:p w14:paraId="26D95D58" w14:textId="77777777" w:rsidR="005E50DF" w:rsidRPr="005E50DF" w:rsidRDefault="005E50DF" w:rsidP="005E50DF">
      <w:pPr>
        <w:spacing w:after="120" w:line="240" w:lineRule="auto"/>
        <w:rPr>
          <w:rFonts w:ascii="Arial" w:hAnsi="Arial"/>
          <w:szCs w:val="24"/>
          <w:u w:val="single"/>
        </w:rPr>
      </w:pPr>
    </w:p>
    <w:p w14:paraId="7BDEAD44" w14:textId="75237C6F" w:rsidR="005E50DF" w:rsidRPr="005E50DF" w:rsidRDefault="005E50DF" w:rsidP="005E50DF">
      <w:pPr>
        <w:spacing w:after="120" w:line="240" w:lineRule="auto"/>
        <w:rPr>
          <w:rFonts w:ascii="Arial" w:hAnsi="Arial"/>
          <w:szCs w:val="24"/>
        </w:rPr>
      </w:pPr>
      <w:r w:rsidRPr="005E50DF">
        <w:rPr>
          <w:rFonts w:ascii="Arial" w:hAnsi="Arial"/>
          <w:szCs w:val="24"/>
          <w:u w:val="single"/>
        </w:rPr>
        <w:t>Conclusion:</w:t>
      </w:r>
      <w:r w:rsidRPr="005E50DF">
        <w:rPr>
          <w:rFonts w:ascii="Arial" w:hAnsi="Arial"/>
          <w:szCs w:val="24"/>
        </w:rPr>
        <w:t xml:space="preserve"> When we walk in unity, both naturally and spiritually, we will work together well, be highly anointed and blessed, and become stronger together. We will also accomplish the mandate God has given us. </w:t>
      </w:r>
      <w:r w:rsidR="00A00A6E" w:rsidRPr="00A00A6E">
        <w:rPr>
          <w:rFonts w:ascii="Arial" w:hAnsi="Arial"/>
          <w:szCs w:val="24"/>
        </w:rPr>
        <w:t>Our church will grow, and we will cause the kingdom of God to expand in Thailand.</w:t>
      </w:r>
    </w:p>
    <w:p w14:paraId="28AA01AA" w14:textId="77777777" w:rsidR="005E50DF" w:rsidRPr="005E50DF" w:rsidRDefault="005E50DF" w:rsidP="005E50DF">
      <w:pPr>
        <w:spacing w:after="120" w:line="240" w:lineRule="auto"/>
        <w:rPr>
          <w:rFonts w:ascii="Arial" w:hAnsi="Arial"/>
          <w:szCs w:val="24"/>
          <w:u w:val="single"/>
        </w:rPr>
      </w:pPr>
      <w:r w:rsidRPr="005E50DF">
        <w:rPr>
          <w:rFonts w:ascii="Arial" w:hAnsi="Arial"/>
          <w:szCs w:val="24"/>
          <w:u w:val="single"/>
        </w:rPr>
        <w:t>Discussion Questions:</w:t>
      </w:r>
    </w:p>
    <w:p w14:paraId="1D0EA942" w14:textId="77777777" w:rsidR="005E50DF" w:rsidRPr="005E50DF" w:rsidRDefault="005E50DF" w:rsidP="005E50DF">
      <w:pPr>
        <w:pStyle w:val="ListParagraph"/>
        <w:numPr>
          <w:ilvl w:val="0"/>
          <w:numId w:val="8"/>
        </w:numPr>
        <w:spacing w:after="120" w:line="240" w:lineRule="auto"/>
        <w:rPr>
          <w:rFonts w:ascii="Arial" w:hAnsi="Arial"/>
          <w:szCs w:val="24"/>
        </w:rPr>
      </w:pPr>
      <w:r w:rsidRPr="005E50DF">
        <w:rPr>
          <w:rFonts w:ascii="Arial" w:hAnsi="Arial"/>
          <w:szCs w:val="24"/>
        </w:rPr>
        <w:t>What is unity?</w:t>
      </w:r>
    </w:p>
    <w:p w14:paraId="567FFBED" w14:textId="77777777" w:rsidR="005E50DF" w:rsidRPr="005E50DF" w:rsidRDefault="005E50DF" w:rsidP="005E50DF">
      <w:pPr>
        <w:pStyle w:val="ListParagraph"/>
        <w:numPr>
          <w:ilvl w:val="0"/>
          <w:numId w:val="8"/>
        </w:numPr>
        <w:spacing w:after="120" w:line="240" w:lineRule="auto"/>
        <w:rPr>
          <w:rFonts w:ascii="Arial" w:hAnsi="Arial"/>
          <w:szCs w:val="24"/>
        </w:rPr>
      </w:pPr>
      <w:r w:rsidRPr="005E50DF">
        <w:rPr>
          <w:rFonts w:ascii="Arial" w:hAnsi="Arial"/>
          <w:szCs w:val="24"/>
        </w:rPr>
        <w:t>Why did God command us to walk in unity?</w:t>
      </w:r>
    </w:p>
    <w:p w14:paraId="06F0A0B9" w14:textId="77777777" w:rsidR="005E50DF" w:rsidRPr="005E50DF" w:rsidRDefault="005E50DF" w:rsidP="005E50DF">
      <w:pPr>
        <w:pStyle w:val="ListParagraph"/>
        <w:numPr>
          <w:ilvl w:val="0"/>
          <w:numId w:val="8"/>
        </w:numPr>
        <w:spacing w:after="120" w:line="240" w:lineRule="auto"/>
        <w:rPr>
          <w:rFonts w:ascii="Arial" w:hAnsi="Arial"/>
          <w:szCs w:val="24"/>
        </w:rPr>
      </w:pPr>
      <w:r w:rsidRPr="005E50DF">
        <w:rPr>
          <w:rFonts w:ascii="Arial" w:hAnsi="Arial"/>
          <w:szCs w:val="24"/>
        </w:rPr>
        <w:t>Why are we coming together in unity?</w:t>
      </w:r>
    </w:p>
    <w:p w14:paraId="585282B7" w14:textId="77777777" w:rsidR="00444AF5" w:rsidRPr="005E50DF" w:rsidRDefault="009738BF">
      <w:pPr>
        <w:rPr>
          <w:rFonts w:ascii="Arial" w:hAnsi="Arial"/>
          <w:szCs w:val="24"/>
        </w:rPr>
      </w:pPr>
    </w:p>
    <w:sectPr w:rsidR="00444AF5" w:rsidRPr="005E50DF" w:rsidSect="005E50D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39E2"/>
    <w:multiLevelType w:val="hybridMultilevel"/>
    <w:tmpl w:val="F954AACE"/>
    <w:lvl w:ilvl="0" w:tplc="5AFC0F3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7E24EA"/>
    <w:multiLevelType w:val="multilevel"/>
    <w:tmpl w:val="F6FE21E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Zero"/>
      <w:isLgl/>
      <w:lvlText w:val="%1.%2.%3"/>
      <w:lvlJc w:val="left"/>
      <w:pPr>
        <w:ind w:left="171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4320" w:hanging="1440"/>
      </w:pPr>
      <w:rPr>
        <w:rFonts w:hint="default"/>
        <w:b w:val="0"/>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6120" w:hanging="180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920" w:hanging="2160"/>
      </w:pPr>
      <w:rPr>
        <w:rFonts w:hint="default"/>
        <w:b w:val="0"/>
      </w:rPr>
    </w:lvl>
  </w:abstractNum>
  <w:abstractNum w:abstractNumId="2">
    <w:nsid w:val="1F3D120A"/>
    <w:multiLevelType w:val="multilevel"/>
    <w:tmpl w:val="5F7C7510"/>
    <w:lvl w:ilvl="0">
      <w:start w:val="2"/>
      <w:numFmt w:val="decimal"/>
      <w:lvlText w:val="%1"/>
      <w:lvlJc w:val="left"/>
      <w:pPr>
        <w:ind w:left="620" w:hanging="620"/>
      </w:pPr>
      <w:rPr>
        <w:rFonts w:hint="default"/>
      </w:rPr>
    </w:lvl>
    <w:lvl w:ilvl="1">
      <w:start w:val="3"/>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nsid w:val="36D973D4"/>
    <w:multiLevelType w:val="hybridMultilevel"/>
    <w:tmpl w:val="ED242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22A4C"/>
    <w:multiLevelType w:val="multilevel"/>
    <w:tmpl w:val="FB2C8AA0"/>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11130CA"/>
    <w:multiLevelType w:val="multilevel"/>
    <w:tmpl w:val="FD16CFA0"/>
    <w:lvl w:ilvl="0">
      <w:start w:val="2"/>
      <w:numFmt w:val="decimal"/>
      <w:lvlText w:val="%1"/>
      <w:lvlJc w:val="left"/>
      <w:pPr>
        <w:ind w:left="620" w:hanging="620"/>
      </w:pPr>
      <w:rPr>
        <w:rFonts w:hint="default"/>
        <w:b w:val="0"/>
        <w:u w:val="none"/>
      </w:rPr>
    </w:lvl>
    <w:lvl w:ilvl="1">
      <w:start w:val="1"/>
      <w:numFmt w:val="decimal"/>
      <w:lvlText w:val="%1.%2"/>
      <w:lvlJc w:val="left"/>
      <w:pPr>
        <w:ind w:left="1215" w:hanging="720"/>
      </w:pPr>
      <w:rPr>
        <w:rFonts w:hint="default"/>
        <w:b w:val="0"/>
        <w:u w:val="none"/>
      </w:rPr>
    </w:lvl>
    <w:lvl w:ilvl="2">
      <w:start w:val="1"/>
      <w:numFmt w:val="decimal"/>
      <w:lvlText w:val="%1.%2.%3"/>
      <w:lvlJc w:val="left"/>
      <w:pPr>
        <w:ind w:left="1710" w:hanging="720"/>
      </w:pPr>
      <w:rPr>
        <w:rFonts w:hint="default"/>
        <w:b w:val="0"/>
        <w:u w:val="none"/>
      </w:rPr>
    </w:lvl>
    <w:lvl w:ilvl="3">
      <w:start w:val="1"/>
      <w:numFmt w:val="decimal"/>
      <w:lvlText w:val="%1.%2.%3.%4"/>
      <w:lvlJc w:val="left"/>
      <w:pPr>
        <w:ind w:left="2565" w:hanging="1080"/>
      </w:pPr>
      <w:rPr>
        <w:rFonts w:hint="default"/>
        <w:b w:val="0"/>
        <w:u w:val="none"/>
      </w:rPr>
    </w:lvl>
    <w:lvl w:ilvl="4">
      <w:start w:val="1"/>
      <w:numFmt w:val="decimal"/>
      <w:lvlText w:val="%1.%2.%3.%4.%5"/>
      <w:lvlJc w:val="left"/>
      <w:pPr>
        <w:ind w:left="3420" w:hanging="1440"/>
      </w:pPr>
      <w:rPr>
        <w:rFonts w:hint="default"/>
        <w:b w:val="0"/>
        <w:u w:val="none"/>
      </w:rPr>
    </w:lvl>
    <w:lvl w:ilvl="5">
      <w:start w:val="1"/>
      <w:numFmt w:val="decimal"/>
      <w:lvlText w:val="%1.%2.%3.%4.%5.%6"/>
      <w:lvlJc w:val="left"/>
      <w:pPr>
        <w:ind w:left="3915" w:hanging="1440"/>
      </w:pPr>
      <w:rPr>
        <w:rFonts w:hint="default"/>
        <w:b w:val="0"/>
        <w:u w:val="none"/>
      </w:rPr>
    </w:lvl>
    <w:lvl w:ilvl="6">
      <w:start w:val="1"/>
      <w:numFmt w:val="decimal"/>
      <w:lvlText w:val="%1.%2.%3.%4.%5.%6.%7"/>
      <w:lvlJc w:val="left"/>
      <w:pPr>
        <w:ind w:left="4770" w:hanging="1800"/>
      </w:pPr>
      <w:rPr>
        <w:rFonts w:hint="default"/>
        <w:b w:val="0"/>
        <w:u w:val="none"/>
      </w:rPr>
    </w:lvl>
    <w:lvl w:ilvl="7">
      <w:start w:val="1"/>
      <w:numFmt w:val="decimal"/>
      <w:lvlText w:val="%1.%2.%3.%4.%5.%6.%7.%8"/>
      <w:lvlJc w:val="left"/>
      <w:pPr>
        <w:ind w:left="5265" w:hanging="1800"/>
      </w:pPr>
      <w:rPr>
        <w:rFonts w:hint="default"/>
        <w:b w:val="0"/>
        <w:u w:val="none"/>
      </w:rPr>
    </w:lvl>
    <w:lvl w:ilvl="8">
      <w:start w:val="1"/>
      <w:numFmt w:val="decimal"/>
      <w:lvlText w:val="%1.%2.%3.%4.%5.%6.%7.%8.%9"/>
      <w:lvlJc w:val="left"/>
      <w:pPr>
        <w:ind w:left="6120" w:hanging="2160"/>
      </w:pPr>
      <w:rPr>
        <w:rFonts w:hint="default"/>
        <w:b w:val="0"/>
        <w:u w:val="none"/>
      </w:rPr>
    </w:lvl>
  </w:abstractNum>
  <w:abstractNum w:abstractNumId="6">
    <w:nsid w:val="69A35F25"/>
    <w:multiLevelType w:val="multilevel"/>
    <w:tmpl w:val="7A3CE7D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7"/>
  </w:num>
  <w:num w:numId="2">
    <w:abstractNumId w:val="1"/>
  </w:num>
  <w:num w:numId="3">
    <w:abstractNumId w:val="0"/>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DF"/>
    <w:rsid w:val="00136881"/>
    <w:rsid w:val="00175216"/>
    <w:rsid w:val="0022609C"/>
    <w:rsid w:val="005E50DF"/>
    <w:rsid w:val="009738BF"/>
    <w:rsid w:val="00A00A6E"/>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5D27B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0DF"/>
    <w:pPr>
      <w:spacing w:after="160" w:line="278"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3</cp:revision>
  <dcterms:created xsi:type="dcterms:W3CDTF">2024-02-20T06:45:00Z</dcterms:created>
  <dcterms:modified xsi:type="dcterms:W3CDTF">2024-02-20T06:56:00Z</dcterms:modified>
</cp:coreProperties>
</file>