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39E2" w14:textId="77777777" w:rsidR="008B37B9" w:rsidRPr="0029568D" w:rsidRDefault="008B37B9" w:rsidP="00502A9B">
      <w:pPr>
        <w:pStyle w:val="NormalWeb"/>
        <w:spacing w:before="0" w:beforeAutospacing="0" w:after="120" w:afterAutospacing="0"/>
        <w:rPr>
          <w:rFonts w:ascii="Arial" w:hAnsi="Arial" w:cs="Arial"/>
          <w:color w:val="0E101A"/>
        </w:rPr>
      </w:pPr>
      <w:r w:rsidRPr="0029568D">
        <w:rPr>
          <w:rStyle w:val="Strong"/>
          <w:rFonts w:ascii="Arial" w:hAnsi="Arial" w:cs="Arial"/>
          <w:color w:val="0E101A"/>
          <w:u w:val="single"/>
        </w:rPr>
        <w:t>Living in God's Plan - Part 2 Your Words Determine the Course of Your Life</w:t>
      </w:r>
    </w:p>
    <w:p w14:paraId="48E86440" w14:textId="77777777" w:rsidR="008B37B9" w:rsidRPr="0029568D" w:rsidRDefault="008B37B9" w:rsidP="00502A9B">
      <w:pPr>
        <w:pStyle w:val="NormalWeb"/>
        <w:spacing w:before="0" w:beforeAutospacing="0" w:after="120" w:afterAutospacing="0"/>
        <w:rPr>
          <w:rFonts w:ascii="Arial" w:hAnsi="Arial" w:cs="Arial"/>
          <w:color w:val="0E101A"/>
        </w:rPr>
      </w:pPr>
    </w:p>
    <w:p w14:paraId="165ABA3A" w14:textId="77777777" w:rsidR="008B37B9" w:rsidRPr="0029568D" w:rsidRDefault="008B37B9" w:rsidP="00502A9B">
      <w:pPr>
        <w:pStyle w:val="NormalWeb"/>
        <w:spacing w:before="0" w:beforeAutospacing="0" w:after="120" w:afterAutospacing="0"/>
        <w:rPr>
          <w:rFonts w:ascii="Arial" w:hAnsi="Arial" w:cs="Arial"/>
          <w:color w:val="0E101A"/>
        </w:rPr>
      </w:pPr>
      <w:r w:rsidRPr="0029568D">
        <w:rPr>
          <w:rStyle w:val="Strong"/>
          <w:rFonts w:ascii="Arial" w:hAnsi="Arial" w:cs="Arial"/>
          <w:color w:val="0E101A"/>
          <w:u w:val="single"/>
        </w:rPr>
        <w:t>Intro:</w:t>
      </w:r>
      <w:r w:rsidRPr="0029568D">
        <w:rPr>
          <w:rFonts w:ascii="Arial" w:hAnsi="Arial" w:cs="Arial"/>
          <w:color w:val="0E101A"/>
        </w:rPr>
        <w:t> The Bible teaches that your words will determine your life's course. To live in God's plan, you must tame your tongue and continue to speak God's Word over your life.  </w:t>
      </w:r>
    </w:p>
    <w:p w14:paraId="57A89FA6" w14:textId="77777777" w:rsidR="008B37B9" w:rsidRPr="0029568D" w:rsidRDefault="008B37B9" w:rsidP="00502A9B">
      <w:pPr>
        <w:pStyle w:val="NormalWeb"/>
        <w:spacing w:before="0" w:beforeAutospacing="0" w:after="120" w:afterAutospacing="0"/>
        <w:rPr>
          <w:rFonts w:ascii="Arial" w:hAnsi="Arial" w:cs="Arial"/>
          <w:color w:val="0E101A"/>
        </w:rPr>
      </w:pPr>
    </w:p>
    <w:p w14:paraId="36551462" w14:textId="78FBBFA7" w:rsidR="003E6461" w:rsidRDefault="008B37B9" w:rsidP="00502A9B">
      <w:pPr>
        <w:pStyle w:val="NormalWeb"/>
        <w:numPr>
          <w:ilvl w:val="0"/>
          <w:numId w:val="3"/>
        </w:numPr>
        <w:spacing w:before="0" w:beforeAutospacing="0" w:after="120" w:afterAutospacing="0"/>
        <w:ind w:left="360" w:hanging="360"/>
        <w:rPr>
          <w:rStyle w:val="Strong"/>
          <w:rFonts w:ascii="Arial" w:hAnsi="Arial" w:cs="Arial"/>
          <w:color w:val="0E101A"/>
          <w:u w:val="single"/>
        </w:rPr>
      </w:pPr>
      <w:r w:rsidRPr="0029568D">
        <w:rPr>
          <w:rStyle w:val="Strong"/>
          <w:rFonts w:ascii="Arial" w:hAnsi="Arial" w:cs="Arial"/>
          <w:color w:val="0E101A"/>
          <w:u w:val="single"/>
        </w:rPr>
        <w:t>You must choose God's plan for your life - Deuteronomy 30:15-16, 1</w:t>
      </w:r>
      <w:r w:rsidR="003E6461">
        <w:rPr>
          <w:rStyle w:val="Strong"/>
          <w:rFonts w:ascii="Arial" w:hAnsi="Arial" w:cs="Arial"/>
          <w:color w:val="0E101A"/>
          <w:u w:val="single"/>
        </w:rPr>
        <w:t>9</w:t>
      </w:r>
    </w:p>
    <w:p w14:paraId="2D06B8EF" w14:textId="77777777" w:rsidR="004D7D5F" w:rsidRPr="004D7D5F" w:rsidRDefault="008B37B9" w:rsidP="00502A9B">
      <w:pPr>
        <w:pStyle w:val="NormalWeb"/>
        <w:numPr>
          <w:ilvl w:val="1"/>
          <w:numId w:val="4"/>
        </w:numPr>
        <w:spacing w:before="0" w:beforeAutospacing="0" w:after="120" w:afterAutospacing="0"/>
        <w:ind w:left="720"/>
        <w:rPr>
          <w:rFonts w:ascii="Arial" w:hAnsi="Arial" w:cs="Arial"/>
          <w:color w:val="0E101A"/>
        </w:rPr>
      </w:pPr>
      <w:r w:rsidRPr="0029568D">
        <w:rPr>
          <w:rFonts w:ascii="Arial" w:hAnsi="Arial" w:cs="Arial"/>
          <w:color w:val="0E101A"/>
          <w:u w:val="single"/>
        </w:rPr>
        <w:t>Whether or not you walk in the blessings of God is not up to God or the devil. It is up to you. You have the deciding vote.</w:t>
      </w:r>
    </w:p>
    <w:p w14:paraId="4D9320E7" w14:textId="77777777" w:rsidR="004D7D5F" w:rsidRDefault="004D7D5F" w:rsidP="00502A9B">
      <w:pPr>
        <w:pStyle w:val="NormalWeb"/>
        <w:spacing w:before="0" w:beforeAutospacing="0" w:after="120" w:afterAutospacing="0"/>
        <w:rPr>
          <w:rFonts w:ascii="Arial" w:hAnsi="Arial" w:cs="Arial"/>
          <w:color w:val="0E101A"/>
        </w:rPr>
      </w:pPr>
    </w:p>
    <w:p w14:paraId="386CD056" w14:textId="77777777" w:rsidR="00502A9B" w:rsidRDefault="008B37B9" w:rsidP="00502A9B">
      <w:pPr>
        <w:pStyle w:val="NormalWeb"/>
        <w:numPr>
          <w:ilvl w:val="0"/>
          <w:numId w:val="4"/>
        </w:numPr>
        <w:spacing w:before="0" w:beforeAutospacing="0" w:after="120" w:afterAutospacing="0"/>
        <w:rPr>
          <w:rFonts w:ascii="Arial" w:hAnsi="Arial" w:cs="Arial"/>
          <w:color w:val="0E101A"/>
        </w:rPr>
      </w:pPr>
      <w:r w:rsidRPr="004D7D5F">
        <w:rPr>
          <w:rStyle w:val="Strong"/>
          <w:rFonts w:ascii="Arial" w:hAnsi="Arial" w:cs="Arial"/>
          <w:color w:val="0E101A"/>
          <w:u w:val="single"/>
        </w:rPr>
        <w:t>Your words determine the course of your life - James 3:2-5</w:t>
      </w:r>
    </w:p>
    <w:p w14:paraId="6C486BB1" w14:textId="77777777" w:rsidR="00502A9B" w:rsidRDefault="008B37B9" w:rsidP="00502A9B">
      <w:pPr>
        <w:pStyle w:val="NormalWeb"/>
        <w:numPr>
          <w:ilvl w:val="1"/>
          <w:numId w:val="4"/>
        </w:numPr>
        <w:spacing w:before="0" w:beforeAutospacing="0" w:after="120" w:afterAutospacing="0"/>
        <w:ind w:left="714" w:hanging="357"/>
        <w:rPr>
          <w:rFonts w:ascii="Arial" w:hAnsi="Arial" w:cs="Arial"/>
          <w:color w:val="0E101A"/>
        </w:rPr>
      </w:pPr>
      <w:r w:rsidRPr="00502A9B">
        <w:rPr>
          <w:rFonts w:ascii="Arial" w:hAnsi="Arial" w:cs="Arial"/>
          <w:color w:val="0E101A"/>
          <w:u w:val="single"/>
        </w:rPr>
        <w:t>Whether you walk in God's plan or the devil's plan for your life will be determined by your words. </w:t>
      </w:r>
    </w:p>
    <w:p w14:paraId="1B9F08F6" w14:textId="77777777" w:rsidR="00502A9B" w:rsidRDefault="008B37B9" w:rsidP="00502A9B">
      <w:pPr>
        <w:pStyle w:val="NormalWeb"/>
        <w:numPr>
          <w:ilvl w:val="1"/>
          <w:numId w:val="4"/>
        </w:numPr>
        <w:spacing w:before="0" w:beforeAutospacing="0" w:after="120" w:afterAutospacing="0"/>
        <w:ind w:left="714" w:hanging="357"/>
        <w:rPr>
          <w:rFonts w:ascii="Arial" w:hAnsi="Arial" w:cs="Arial"/>
          <w:color w:val="0E101A"/>
        </w:rPr>
      </w:pPr>
      <w:r w:rsidRPr="00502A9B">
        <w:rPr>
          <w:rFonts w:ascii="Arial" w:hAnsi="Arial" w:cs="Arial"/>
          <w:color w:val="0E101A"/>
          <w:u w:val="single"/>
        </w:rPr>
        <w:t>The power of the tongue - </w:t>
      </w:r>
      <w:r w:rsidRPr="00502A9B">
        <w:rPr>
          <w:rStyle w:val="Strong"/>
          <w:rFonts w:ascii="Arial" w:hAnsi="Arial" w:cs="Arial"/>
          <w:color w:val="0E101A"/>
          <w:u w:val="single"/>
        </w:rPr>
        <w:t>Proverbs 18:20-21</w:t>
      </w:r>
    </w:p>
    <w:p w14:paraId="7924C311" w14:textId="594DDD2F" w:rsidR="00502A9B" w:rsidRDefault="00E14CA5" w:rsidP="00502A9B">
      <w:pPr>
        <w:pStyle w:val="NormalWeb"/>
        <w:numPr>
          <w:ilvl w:val="2"/>
          <w:numId w:val="4"/>
        </w:numPr>
        <w:spacing w:before="0" w:beforeAutospacing="0" w:after="120" w:afterAutospacing="0"/>
        <w:rPr>
          <w:rFonts w:ascii="Arial" w:hAnsi="Arial" w:cs="Arial"/>
          <w:color w:val="0E101A"/>
        </w:rPr>
      </w:pPr>
      <w:r>
        <w:rPr>
          <w:rFonts w:ascii="Arial" w:hAnsi="Arial" w:cs="Arial"/>
          <w:color w:val="0E101A"/>
        </w:rPr>
        <w:t xml:space="preserve">The </w:t>
      </w:r>
      <w:r w:rsidR="0019699E">
        <w:rPr>
          <w:rFonts w:ascii="Arial" w:hAnsi="Arial" w:cs="Arial"/>
          <w:color w:val="0E101A"/>
        </w:rPr>
        <w:t>Israelite’s word determined whether or not they lived in God’s plan</w:t>
      </w:r>
      <w:r w:rsidR="008072D5">
        <w:rPr>
          <w:rFonts w:ascii="Arial" w:hAnsi="Arial" w:cs="Arial"/>
          <w:color w:val="0E101A"/>
        </w:rPr>
        <w:t xml:space="preserve"> </w:t>
      </w:r>
      <w:r w:rsidR="008B37B9" w:rsidRPr="00502A9B">
        <w:rPr>
          <w:rFonts w:ascii="Arial" w:hAnsi="Arial" w:cs="Arial"/>
          <w:color w:val="0E101A"/>
        </w:rPr>
        <w:t>–</w:t>
      </w:r>
      <w:r w:rsidR="008B37B9" w:rsidRPr="00502A9B">
        <w:rPr>
          <w:rStyle w:val="Strong"/>
          <w:rFonts w:ascii="Arial" w:hAnsi="Arial" w:cs="Arial"/>
          <w:color w:val="0E101A"/>
        </w:rPr>
        <w:t> </w:t>
      </w:r>
      <w:r w:rsidR="008B37B9" w:rsidRPr="00502A9B">
        <w:rPr>
          <w:rStyle w:val="Strong"/>
          <w:rFonts w:ascii="Arial" w:hAnsi="Arial" w:cs="Arial"/>
          <w:color w:val="0E101A"/>
          <w:u w:val="single"/>
        </w:rPr>
        <w:t>Numbers 13:27-14:10, 28</w:t>
      </w:r>
    </w:p>
    <w:p w14:paraId="7AF60D3C" w14:textId="77777777" w:rsidR="00645C55" w:rsidRDefault="00645C55" w:rsidP="00645C55">
      <w:pPr>
        <w:pStyle w:val="NormalWeb"/>
        <w:spacing w:before="0" w:beforeAutospacing="0" w:after="120" w:afterAutospacing="0"/>
        <w:rPr>
          <w:rFonts w:ascii="Arial" w:hAnsi="Arial" w:cs="Arial"/>
          <w:color w:val="0E101A"/>
        </w:rPr>
      </w:pPr>
    </w:p>
    <w:p w14:paraId="2CFB4856" w14:textId="77777777" w:rsidR="00502A9B" w:rsidRDefault="008B37B9" w:rsidP="00502A9B">
      <w:pPr>
        <w:pStyle w:val="NormalWeb"/>
        <w:numPr>
          <w:ilvl w:val="0"/>
          <w:numId w:val="4"/>
        </w:numPr>
        <w:spacing w:before="0" w:beforeAutospacing="0" w:after="120" w:afterAutospacing="0"/>
        <w:rPr>
          <w:rFonts w:ascii="Arial" w:hAnsi="Arial" w:cs="Arial"/>
          <w:color w:val="0E101A"/>
        </w:rPr>
      </w:pPr>
      <w:r w:rsidRPr="00502A9B">
        <w:rPr>
          <w:rStyle w:val="Strong"/>
          <w:rFonts w:ascii="Arial" w:hAnsi="Arial" w:cs="Arial"/>
          <w:color w:val="0E101A"/>
          <w:u w:val="single"/>
        </w:rPr>
        <w:t>Tame your tongue</w:t>
      </w:r>
      <w:r w:rsidRPr="00502A9B">
        <w:rPr>
          <w:rFonts w:ascii="Arial" w:hAnsi="Arial" w:cs="Arial"/>
          <w:color w:val="0E101A"/>
          <w:u w:val="single"/>
        </w:rPr>
        <w:t> – </w:t>
      </w:r>
      <w:r w:rsidRPr="00502A9B">
        <w:rPr>
          <w:rStyle w:val="Strong"/>
          <w:rFonts w:ascii="Arial" w:hAnsi="Arial" w:cs="Arial"/>
          <w:color w:val="0E101A"/>
          <w:u w:val="single"/>
        </w:rPr>
        <w:t>James 3:5-10, Luke 6:45</w:t>
      </w:r>
      <w:r w:rsidR="00502A9B" w:rsidRPr="00502A9B">
        <w:rPr>
          <w:rStyle w:val="Strong"/>
          <w:rFonts w:ascii="Arial" w:hAnsi="Arial" w:cs="Arial"/>
          <w:color w:val="0E101A"/>
          <w:u w:val="single"/>
        </w:rPr>
        <w:tab/>
      </w:r>
    </w:p>
    <w:p w14:paraId="5FADBE4D" w14:textId="77777777" w:rsidR="00502A9B" w:rsidRDefault="008B37B9" w:rsidP="00502A9B">
      <w:pPr>
        <w:pStyle w:val="NormalWeb"/>
        <w:numPr>
          <w:ilvl w:val="1"/>
          <w:numId w:val="4"/>
        </w:numPr>
        <w:spacing w:before="0" w:beforeAutospacing="0" w:after="120" w:afterAutospacing="0"/>
        <w:rPr>
          <w:rFonts w:ascii="Arial" w:hAnsi="Arial" w:cs="Arial"/>
          <w:color w:val="0E101A"/>
        </w:rPr>
      </w:pPr>
      <w:r w:rsidRPr="00502A9B">
        <w:rPr>
          <w:rFonts w:ascii="Arial" w:hAnsi="Arial" w:cs="Arial"/>
          <w:color w:val="0E101A"/>
          <w:u w:val="single"/>
        </w:rPr>
        <w:t>If you want your words to bring you into God's plan, you must tame the tongue. </w:t>
      </w:r>
    </w:p>
    <w:p w14:paraId="00ECF569" w14:textId="02857927" w:rsidR="008B37B9" w:rsidRPr="00502A9B" w:rsidRDefault="008B37B9" w:rsidP="00502A9B">
      <w:pPr>
        <w:pStyle w:val="NormalWeb"/>
        <w:numPr>
          <w:ilvl w:val="1"/>
          <w:numId w:val="4"/>
        </w:numPr>
        <w:spacing w:before="0" w:beforeAutospacing="0" w:after="120" w:afterAutospacing="0"/>
        <w:rPr>
          <w:rFonts w:ascii="Arial" w:hAnsi="Arial" w:cs="Arial"/>
          <w:color w:val="0E101A"/>
        </w:rPr>
      </w:pPr>
      <w:r w:rsidRPr="00502A9B">
        <w:rPr>
          <w:rFonts w:ascii="Arial" w:hAnsi="Arial" w:cs="Arial"/>
          <w:color w:val="0E101A"/>
          <w:u w:val="single"/>
        </w:rPr>
        <w:t xml:space="preserve">How to </w:t>
      </w:r>
      <w:r w:rsidR="00502A9B">
        <w:rPr>
          <w:rFonts w:ascii="Arial" w:hAnsi="Arial" w:cs="Arial"/>
          <w:color w:val="0E101A"/>
          <w:u w:val="single"/>
        </w:rPr>
        <w:t>tame</w:t>
      </w:r>
      <w:r w:rsidRPr="00502A9B">
        <w:rPr>
          <w:rFonts w:ascii="Arial" w:hAnsi="Arial" w:cs="Arial"/>
          <w:color w:val="0E101A"/>
          <w:u w:val="single"/>
        </w:rPr>
        <w:t xml:space="preserve"> our tongue</w:t>
      </w:r>
      <w:r w:rsidRPr="00502A9B">
        <w:rPr>
          <w:rFonts w:ascii="Arial" w:hAnsi="Arial" w:cs="Arial"/>
          <w:color w:val="0E101A"/>
        </w:rPr>
        <w:t> – </w:t>
      </w:r>
      <w:r w:rsidRPr="00502A9B">
        <w:rPr>
          <w:rStyle w:val="Strong"/>
          <w:rFonts w:ascii="Arial" w:hAnsi="Arial" w:cs="Arial"/>
          <w:color w:val="0E101A"/>
          <w:u w:val="single"/>
        </w:rPr>
        <w:t>Luke 6:45</w:t>
      </w:r>
    </w:p>
    <w:p w14:paraId="1D8F6370" w14:textId="77777777" w:rsidR="008B37B9" w:rsidRPr="0029568D" w:rsidRDefault="008B37B9" w:rsidP="00502A9B">
      <w:pPr>
        <w:pStyle w:val="NormalWeb"/>
        <w:spacing w:before="0" w:beforeAutospacing="0" w:after="120" w:afterAutospacing="0"/>
        <w:rPr>
          <w:rFonts w:ascii="Arial" w:hAnsi="Arial" w:cs="Arial"/>
          <w:color w:val="0E101A"/>
        </w:rPr>
      </w:pPr>
    </w:p>
    <w:p w14:paraId="448AB51A" w14:textId="54FD112D" w:rsidR="008B37B9" w:rsidRPr="0029568D" w:rsidRDefault="008B37B9" w:rsidP="00502A9B">
      <w:pPr>
        <w:pStyle w:val="NormalWeb"/>
        <w:spacing w:before="0" w:beforeAutospacing="0" w:after="120" w:afterAutospacing="0"/>
        <w:rPr>
          <w:rFonts w:ascii="Arial" w:hAnsi="Arial" w:cs="Arial"/>
          <w:color w:val="0E101A"/>
        </w:rPr>
      </w:pPr>
      <w:r w:rsidRPr="0029568D">
        <w:rPr>
          <w:rStyle w:val="Strong"/>
          <w:rFonts w:ascii="Arial" w:hAnsi="Arial" w:cs="Arial"/>
          <w:color w:val="0E101A"/>
          <w:u w:val="single"/>
        </w:rPr>
        <w:t>Conclusion</w:t>
      </w:r>
      <w:r w:rsidRPr="0029568D">
        <w:rPr>
          <w:rFonts w:ascii="Arial" w:hAnsi="Arial" w:cs="Arial"/>
          <w:color w:val="0E101A"/>
        </w:rPr>
        <w:t> One way you live in God's plan is by your words. Your words will determine which path your life will take. To live in God's plan, you must tame your tongue and continue to speak God's Word over your life. </w:t>
      </w:r>
      <w:r w:rsidR="003F21AF">
        <w:rPr>
          <w:rFonts w:ascii="Arial" w:hAnsi="Arial" w:cs="Arial"/>
          <w:color w:val="0E101A"/>
        </w:rPr>
        <w:t xml:space="preserve">Not only should we avoid </w:t>
      </w:r>
      <w:r w:rsidRPr="0029568D">
        <w:rPr>
          <w:rFonts w:ascii="Arial" w:hAnsi="Arial" w:cs="Arial"/>
          <w:color w:val="0E101A"/>
        </w:rPr>
        <w:t>speaking negatively</w:t>
      </w:r>
      <w:r w:rsidR="00575CB1">
        <w:rPr>
          <w:rFonts w:ascii="Arial" w:hAnsi="Arial" w:cs="Arial"/>
          <w:color w:val="0E101A"/>
        </w:rPr>
        <w:t>,</w:t>
      </w:r>
      <w:r w:rsidRPr="0029568D">
        <w:rPr>
          <w:rFonts w:ascii="Arial" w:hAnsi="Arial" w:cs="Arial"/>
          <w:color w:val="0E101A"/>
        </w:rPr>
        <w:t xml:space="preserve"> but </w:t>
      </w:r>
      <w:r w:rsidR="00575CB1">
        <w:rPr>
          <w:rFonts w:ascii="Arial" w:hAnsi="Arial" w:cs="Arial"/>
          <w:color w:val="0E101A"/>
        </w:rPr>
        <w:t xml:space="preserve">we </w:t>
      </w:r>
      <w:r w:rsidRPr="0029568D">
        <w:rPr>
          <w:rFonts w:ascii="Arial" w:hAnsi="Arial" w:cs="Arial"/>
          <w:color w:val="0E101A"/>
        </w:rPr>
        <w:t xml:space="preserve">also </w:t>
      </w:r>
      <w:r w:rsidR="00575CB1">
        <w:rPr>
          <w:rFonts w:ascii="Arial" w:hAnsi="Arial" w:cs="Arial"/>
          <w:color w:val="0E101A"/>
        </w:rPr>
        <w:t xml:space="preserve">need to speak </w:t>
      </w:r>
      <w:r w:rsidRPr="0029568D">
        <w:rPr>
          <w:rFonts w:ascii="Arial" w:hAnsi="Arial" w:cs="Arial"/>
          <w:color w:val="0E101A"/>
        </w:rPr>
        <w:t>God's Word daily over your life. </w:t>
      </w:r>
    </w:p>
    <w:p w14:paraId="185288F1" w14:textId="77777777" w:rsidR="008B37B9" w:rsidRPr="0029568D" w:rsidRDefault="008B37B9" w:rsidP="00502A9B">
      <w:pPr>
        <w:pStyle w:val="NormalWeb"/>
        <w:spacing w:before="0" w:beforeAutospacing="0" w:after="120" w:afterAutospacing="0"/>
        <w:rPr>
          <w:rFonts w:ascii="Arial" w:hAnsi="Arial" w:cs="Arial"/>
          <w:color w:val="0E101A"/>
        </w:rPr>
      </w:pPr>
    </w:p>
    <w:p w14:paraId="315C434B" w14:textId="77777777" w:rsidR="008B37B9" w:rsidRPr="0029568D" w:rsidRDefault="008B37B9" w:rsidP="00502A9B">
      <w:pPr>
        <w:pStyle w:val="NormalWeb"/>
        <w:spacing w:before="0" w:beforeAutospacing="0" w:after="120" w:afterAutospacing="0"/>
        <w:rPr>
          <w:rFonts w:ascii="Arial" w:hAnsi="Arial" w:cs="Arial"/>
          <w:color w:val="0E101A"/>
        </w:rPr>
      </w:pPr>
      <w:r w:rsidRPr="0029568D">
        <w:rPr>
          <w:rStyle w:val="Strong"/>
          <w:rFonts w:ascii="Arial" w:hAnsi="Arial" w:cs="Arial"/>
          <w:color w:val="0E101A"/>
          <w:u w:val="single"/>
        </w:rPr>
        <w:t>Discussion Questions:</w:t>
      </w:r>
    </w:p>
    <w:p w14:paraId="3B8E617F" w14:textId="77777777" w:rsidR="008B37B9" w:rsidRPr="0029568D" w:rsidRDefault="008B37B9" w:rsidP="00502A9B">
      <w:pPr>
        <w:pStyle w:val="NormalWeb"/>
        <w:spacing w:before="0" w:beforeAutospacing="0" w:after="120" w:afterAutospacing="0"/>
        <w:rPr>
          <w:rFonts w:ascii="Arial" w:hAnsi="Arial" w:cs="Arial"/>
          <w:color w:val="0E101A"/>
        </w:rPr>
      </w:pPr>
      <w:r w:rsidRPr="0029568D">
        <w:rPr>
          <w:rFonts w:ascii="Arial" w:hAnsi="Arial" w:cs="Arial"/>
          <w:color w:val="0E101A"/>
        </w:rPr>
        <w:t>1. Whose decision is it whether you live the blessed life God has prepared for you?</w:t>
      </w:r>
    </w:p>
    <w:p w14:paraId="603F2964" w14:textId="77777777" w:rsidR="008B37B9" w:rsidRPr="0029568D" w:rsidRDefault="008B37B9" w:rsidP="00502A9B">
      <w:pPr>
        <w:pStyle w:val="NormalWeb"/>
        <w:spacing w:before="0" w:beforeAutospacing="0" w:after="120" w:afterAutospacing="0"/>
        <w:rPr>
          <w:rFonts w:ascii="Arial" w:hAnsi="Arial" w:cs="Arial"/>
          <w:color w:val="0E101A"/>
        </w:rPr>
      </w:pPr>
      <w:r w:rsidRPr="0029568D">
        <w:rPr>
          <w:rFonts w:ascii="Arial" w:hAnsi="Arial" w:cs="Arial"/>
          <w:color w:val="0E101A"/>
        </w:rPr>
        <w:t>2. What does James chapter 3 teach about your words?</w:t>
      </w:r>
    </w:p>
    <w:p w14:paraId="7223BC83" w14:textId="77777777" w:rsidR="008B37B9" w:rsidRPr="0029568D" w:rsidRDefault="008B37B9" w:rsidP="00502A9B">
      <w:pPr>
        <w:pStyle w:val="NormalWeb"/>
        <w:spacing w:before="0" w:beforeAutospacing="0" w:after="120" w:afterAutospacing="0"/>
        <w:rPr>
          <w:rFonts w:ascii="Arial" w:hAnsi="Arial" w:cs="Arial"/>
          <w:color w:val="0E101A"/>
        </w:rPr>
      </w:pPr>
      <w:r w:rsidRPr="0029568D">
        <w:rPr>
          <w:rFonts w:ascii="Arial" w:hAnsi="Arial" w:cs="Arial"/>
          <w:color w:val="0E101A"/>
        </w:rPr>
        <w:t>3. What must you do for your words to direct your life into God's plan? </w:t>
      </w:r>
    </w:p>
    <w:p w14:paraId="468C3F4D" w14:textId="77777777" w:rsidR="006F5074" w:rsidRPr="0029568D" w:rsidRDefault="006F5074" w:rsidP="00502A9B">
      <w:pPr>
        <w:spacing w:after="120"/>
        <w:rPr>
          <w:rFonts w:ascii="Arial" w:hAnsi="Arial" w:cs="Arial"/>
        </w:rPr>
      </w:pPr>
    </w:p>
    <w:sectPr w:rsidR="006F5074" w:rsidRPr="0029568D" w:rsidSect="00645C5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F45"/>
    <w:multiLevelType w:val="hybridMultilevel"/>
    <w:tmpl w:val="2C6A3E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A7124"/>
    <w:multiLevelType w:val="multilevel"/>
    <w:tmpl w:val="1398074E"/>
    <w:lvl w:ilvl="0">
      <w:start w:val="1"/>
      <w:numFmt w:val="decimal"/>
      <w:lvlText w:val="%1"/>
      <w:lvlJc w:val="left"/>
      <w:pPr>
        <w:ind w:left="400" w:hanging="400"/>
      </w:pPr>
      <w:rPr>
        <w:rFonts w:hint="default"/>
        <w:b/>
        <w:bCs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 w15:restartNumberingAfterBreak="0">
    <w:nsid w:val="63256148"/>
    <w:multiLevelType w:val="hybridMultilevel"/>
    <w:tmpl w:val="CD12B9D4"/>
    <w:lvl w:ilvl="0" w:tplc="FFFFFFFF">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17B49"/>
    <w:multiLevelType w:val="multilevel"/>
    <w:tmpl w:val="57DE4EA2"/>
    <w:lvl w:ilvl="0">
      <w:start w:val="1"/>
      <w:numFmt w:val="decimal"/>
      <w:lvlText w:val="%1"/>
      <w:lvlJc w:val="left"/>
      <w:pPr>
        <w:ind w:left="360" w:hanging="360"/>
      </w:pPr>
      <w:rPr>
        <w:rFonts w:hint="default"/>
        <w:b/>
        <w:bCs/>
        <w:u w:val="none"/>
      </w:rPr>
    </w:lvl>
    <w:lvl w:ilvl="1">
      <w:start w:val="1"/>
      <w:numFmt w:val="decimal"/>
      <w:lvlText w:val="%1.%2"/>
      <w:lvlJc w:val="left"/>
      <w:pPr>
        <w:ind w:left="644" w:hanging="360"/>
      </w:pPr>
      <w:rPr>
        <w:rFonts w:hint="default"/>
        <w:u w:val="none"/>
      </w:rPr>
    </w:lvl>
    <w:lvl w:ilvl="2">
      <w:start w:val="1"/>
      <w:numFmt w:val="decimal"/>
      <w:lvlText w:val="%1.%2.%3"/>
      <w:lvlJc w:val="left"/>
      <w:pPr>
        <w:ind w:left="1429" w:hanging="720"/>
      </w:pPr>
      <w:rPr>
        <w:rFonts w:hint="default"/>
        <w:u w:val="none"/>
      </w:rPr>
    </w:lvl>
    <w:lvl w:ilvl="3">
      <w:start w:val="1"/>
      <w:numFmt w:val="decimal"/>
      <w:lvlText w:val="%1.%2.%3.%4"/>
      <w:lvlJc w:val="left"/>
      <w:pPr>
        <w:ind w:left="4320" w:hanging="108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840" w:hanging="144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360" w:hanging="1800"/>
      </w:pPr>
      <w:rPr>
        <w:rFonts w:hint="default"/>
        <w:u w:val="single"/>
      </w:rPr>
    </w:lvl>
    <w:lvl w:ilvl="8">
      <w:start w:val="1"/>
      <w:numFmt w:val="decimal"/>
      <w:lvlText w:val="%1.%2.%3.%4.%5.%6.%7.%8.%9"/>
      <w:lvlJc w:val="left"/>
      <w:pPr>
        <w:ind w:left="10440" w:hanging="1800"/>
      </w:pPr>
      <w:rPr>
        <w:rFonts w:hint="default"/>
        <w:u w:val="single"/>
      </w:rPr>
    </w:lvl>
  </w:abstractNum>
  <w:num w:numId="1" w16cid:durableId="76367388">
    <w:abstractNumId w:val="1"/>
  </w:num>
  <w:num w:numId="2" w16cid:durableId="1622492538">
    <w:abstractNumId w:val="0"/>
  </w:num>
  <w:num w:numId="3" w16cid:durableId="1436096946">
    <w:abstractNumId w:val="2"/>
  </w:num>
  <w:num w:numId="4" w16cid:durableId="175107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74"/>
    <w:rsid w:val="0019699E"/>
    <w:rsid w:val="001A05CE"/>
    <w:rsid w:val="001C348E"/>
    <w:rsid w:val="0029568D"/>
    <w:rsid w:val="003E6461"/>
    <w:rsid w:val="003F21AF"/>
    <w:rsid w:val="004D7D5F"/>
    <w:rsid w:val="00502A9B"/>
    <w:rsid w:val="00575CB1"/>
    <w:rsid w:val="00587E19"/>
    <w:rsid w:val="00645C55"/>
    <w:rsid w:val="006F5074"/>
    <w:rsid w:val="008072D5"/>
    <w:rsid w:val="008B37B9"/>
    <w:rsid w:val="00C27A0B"/>
    <w:rsid w:val="00C5712A"/>
    <w:rsid w:val="00CC26FC"/>
    <w:rsid w:val="00E14C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12C6D4F"/>
  <w15:chartTrackingRefBased/>
  <w15:docId w15:val="{5E717BC2-5B44-9C40-88B2-A50DCC4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74"/>
    <w:pPr>
      <w:ind w:left="720"/>
      <w:contextualSpacing/>
    </w:pPr>
    <w:rPr>
      <w:rFonts w:eastAsiaTheme="minorHAnsi"/>
      <w:kern w:val="0"/>
      <w:sz w:val="24"/>
      <w:szCs w:val="30"/>
      <w14:ligatures w14:val="none"/>
    </w:rPr>
  </w:style>
  <w:style w:type="paragraph" w:styleId="NormalWeb">
    <w:name w:val="Normal (Web)"/>
    <w:basedOn w:val="Normal"/>
    <w:uiPriority w:val="99"/>
    <w:semiHidden/>
    <w:unhideWhenUsed/>
    <w:rsid w:val="008B37B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B3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10</cp:revision>
  <dcterms:created xsi:type="dcterms:W3CDTF">2023-08-22T22:46:00Z</dcterms:created>
  <dcterms:modified xsi:type="dcterms:W3CDTF">2023-08-22T22:57:00Z</dcterms:modified>
</cp:coreProperties>
</file>