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B359" w14:textId="221CA049" w:rsidR="00C4021A" w:rsidRPr="004B4722" w:rsidRDefault="004B4722" w:rsidP="004B472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B472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4B472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5 </w:t>
      </w:r>
      <w:r w:rsidRPr="004B472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มีนาคม </w:t>
      </w:r>
      <w:r w:rsidRPr="004B4722">
        <w:rPr>
          <w:rFonts w:asciiTheme="majorBidi" w:hAnsiTheme="majorBidi" w:cstheme="majorBidi"/>
          <w:b/>
          <w:bCs/>
          <w:sz w:val="32"/>
          <w:szCs w:val="32"/>
          <w:u w:val="single"/>
        </w:rPr>
        <w:t>2023</w:t>
      </w:r>
    </w:p>
    <w:p w14:paraId="4C40BA6E" w14:textId="5B5C5DD7" w:rsidR="004B4722" w:rsidRDefault="004B4722" w:rsidP="004B472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B472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คำเทศนาหัวข้อ วิธีที่จะเจริญรุ่งเรืองในทุกๆ ด้านของชีวิตท่าน</w:t>
      </w:r>
    </w:p>
    <w:p w14:paraId="0188F686" w14:textId="1F053E2E" w:rsidR="004B4722" w:rsidRPr="00637DF6" w:rsidRDefault="004B4722" w:rsidP="000874EE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พจนานุกรมฉบับมาเรียม เว็บสเตอร์ ได้ให้ความหมายของคำว่า ความเจริญรุ่งเรือง ไว้ดังนี้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 w:rsidR="00637DF6" w:rsidRPr="00637DF6">
        <w:rPr>
          <w:rFonts w:asciiTheme="majorBidi" w:hAnsiTheme="majorBidi" w:cstheme="majorBidi" w:hint="cs"/>
          <w:b/>
          <w:bCs/>
          <w:sz w:val="32"/>
          <w:szCs w:val="32"/>
          <w:cs/>
        </w:rPr>
        <w:t>สภาพการณ์ของความเจริญรุ่งเรือง หรือ การประสบความสำเร็จ</w:t>
      </w:r>
    </w:p>
    <w:p w14:paraId="272F4081" w14:textId="71508B08" w:rsidR="00637DF6" w:rsidRDefault="00637DF6" w:rsidP="000874E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พระคัมภีร์กล่าวว่า หนทางสู่ความเจริญรุ่งเรืองที่แท้จริงอยู่ในพระวจนะของพระเจ้า โยชูวา </w:t>
      </w:r>
      <w:r>
        <w:rPr>
          <w:rFonts w:asciiTheme="majorBidi" w:hAnsiTheme="majorBidi" w:cstheme="majorBidi"/>
          <w:sz w:val="32"/>
          <w:szCs w:val="32"/>
        </w:rPr>
        <w:t xml:space="preserve">1:8 </w:t>
      </w:r>
    </w:p>
    <w:p w14:paraId="39F2AF56" w14:textId="3B559A76" w:rsidR="00637DF6" w:rsidRDefault="00637DF6" w:rsidP="000874E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37DF6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ความเจริญรุ่งเรืองที่แท้จริงไม่ใช่การที่เราร่ำรวยเพียงอย่างเดียวเท่านั้น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ลูกา </w:t>
      </w:r>
      <w:r>
        <w:rPr>
          <w:rFonts w:asciiTheme="majorBidi" w:hAnsiTheme="majorBidi" w:cstheme="majorBidi"/>
          <w:sz w:val="32"/>
          <w:szCs w:val="32"/>
        </w:rPr>
        <w:t xml:space="preserve">12:16-21 </w:t>
      </w:r>
      <w:r>
        <w:rPr>
          <w:rFonts w:asciiTheme="majorBidi" w:hAnsiTheme="majorBidi" w:cstheme="majorBidi" w:hint="cs"/>
          <w:sz w:val="32"/>
          <w:szCs w:val="32"/>
          <w:cs/>
        </w:rPr>
        <w:t>คำอุปมาของเศรษฐีที่โง่เขลา</w:t>
      </w:r>
    </w:p>
    <w:p w14:paraId="5E1369EC" w14:textId="56BEDAAC" w:rsidR="00637DF6" w:rsidRDefault="00637DF6" w:rsidP="000874E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ชาวยิวทักทายกันด้วยคำว่า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ชาโลม</w:t>
      </w:r>
      <w:r>
        <w:rPr>
          <w:rFonts w:asciiTheme="majorBidi" w:hAnsiTheme="majorBidi" w:cstheme="majorBidi"/>
          <w:sz w:val="32"/>
          <w:szCs w:val="32"/>
        </w:rPr>
        <w:t xml:space="preserve">” </w:t>
      </w:r>
    </w:p>
    <w:p w14:paraId="72D7E414" w14:textId="599BB5C4" w:rsidR="00637DF6" w:rsidRDefault="00637DF6" w:rsidP="000874E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ความหมายของคำว่า ชาโลม จากพจนานุกรมฉบับ </w:t>
      </w:r>
      <w:r>
        <w:rPr>
          <w:rFonts w:asciiTheme="majorBidi" w:hAnsiTheme="majorBidi" w:cstheme="majorBidi"/>
          <w:sz w:val="32"/>
          <w:szCs w:val="32"/>
        </w:rPr>
        <w:t xml:space="preserve">Mounce’s: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นอกจากจะแปลว่า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สันติสุข</w:t>
      </w:r>
      <w:r>
        <w:rPr>
          <w:rFonts w:asciiTheme="majorBidi" w:hAnsiTheme="majorBidi" w:cstheme="majorBidi"/>
          <w:sz w:val="32"/>
          <w:szCs w:val="32"/>
        </w:rPr>
        <w:t xml:space="preserve">”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แล้ว คำนี้ยังสามารถแปลว่า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ความเจริญรุ่งเรือง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ความเป็นอยู่ที่ดี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สุขภาพดี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ความครบถ้ว</w:t>
      </w:r>
      <w:r w:rsidR="00135661">
        <w:rPr>
          <w:rFonts w:asciiTheme="majorBidi" w:hAnsiTheme="majorBidi" w:cstheme="majorBidi" w:hint="cs"/>
          <w:sz w:val="32"/>
          <w:szCs w:val="32"/>
          <w:cs/>
        </w:rPr>
        <w:t>น</w:t>
      </w:r>
      <w:r>
        <w:rPr>
          <w:rFonts w:asciiTheme="majorBidi" w:hAnsiTheme="majorBidi" w:cstheme="majorBidi" w:hint="cs"/>
          <w:sz w:val="32"/>
          <w:szCs w:val="32"/>
          <w:cs/>
        </w:rPr>
        <w:t>สมบูรณ์ และความปลอดภัย</w:t>
      </w:r>
      <w:r>
        <w:rPr>
          <w:rFonts w:asciiTheme="majorBidi" w:hAnsiTheme="majorBidi" w:cstheme="majorBidi"/>
          <w:sz w:val="32"/>
          <w:szCs w:val="32"/>
        </w:rPr>
        <w:t xml:space="preserve">”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จากพจนานุกรมฉบับ </w:t>
      </w:r>
      <w:r>
        <w:rPr>
          <w:rFonts w:asciiTheme="majorBidi" w:hAnsiTheme="majorBidi" w:cstheme="majorBidi"/>
          <w:sz w:val="32"/>
          <w:szCs w:val="32"/>
        </w:rPr>
        <w:t xml:space="preserve">Mounce W.D. (2006) </w:t>
      </w:r>
      <w:r w:rsidR="00A2740B">
        <w:rPr>
          <w:rFonts w:asciiTheme="majorBidi" w:hAnsiTheme="majorBidi" w:cstheme="majorBidi" w:hint="cs"/>
          <w:sz w:val="32"/>
          <w:szCs w:val="32"/>
          <w:cs/>
        </w:rPr>
        <w:t xml:space="preserve">ในพจนานุกรมฉบับอธิบายของ </w:t>
      </w:r>
      <w:r w:rsidR="00A2740B">
        <w:rPr>
          <w:rFonts w:asciiTheme="majorBidi" w:hAnsiTheme="majorBidi" w:cstheme="majorBidi"/>
          <w:sz w:val="32"/>
          <w:szCs w:val="32"/>
        </w:rPr>
        <w:t xml:space="preserve">Mounce </w:t>
      </w:r>
      <w:r w:rsidR="00A2740B">
        <w:rPr>
          <w:rFonts w:asciiTheme="majorBidi" w:hAnsiTheme="majorBidi" w:cstheme="majorBidi" w:hint="cs"/>
          <w:sz w:val="32"/>
          <w:szCs w:val="32"/>
          <w:cs/>
        </w:rPr>
        <w:t xml:space="preserve">ซึ่งเป็นการอธิบายคำในพันธสัญญาเดิม และพันธสัญญาใหม่ </w:t>
      </w:r>
      <w:r w:rsidR="00135661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A2740B">
        <w:rPr>
          <w:rFonts w:asciiTheme="majorBidi" w:hAnsiTheme="majorBidi" w:cstheme="majorBidi" w:hint="cs"/>
          <w:sz w:val="32"/>
          <w:szCs w:val="32"/>
          <w:cs/>
        </w:rPr>
        <w:t xml:space="preserve">(หน้า </w:t>
      </w:r>
      <w:r w:rsidR="00A2740B">
        <w:rPr>
          <w:rFonts w:asciiTheme="majorBidi" w:hAnsiTheme="majorBidi" w:cstheme="majorBidi"/>
          <w:sz w:val="32"/>
          <w:szCs w:val="32"/>
        </w:rPr>
        <w:t xml:space="preserve">546) Zondervan </w:t>
      </w:r>
    </w:p>
    <w:p w14:paraId="7B4F72E1" w14:textId="179B2E00" w:rsidR="00A2740B" w:rsidRDefault="00A2740B" w:rsidP="000874E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ความเจริญรุ่งเรืองที่แท้จริงพบได้ในความรอดในองค์พระเยซูคริสต์ ให้เรามาพิจารณาถึงความสมบูรณ์ของความรอดใน    </w:t>
      </w:r>
    </w:p>
    <w:p w14:paraId="214E2965" w14:textId="31F70F82" w:rsidR="00A2740B" w:rsidRDefault="00A2740B" w:rsidP="000874E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</w:t>
      </w:r>
    </w:p>
    <w:p w14:paraId="6E1ACC1C" w14:textId="69550468" w:rsidR="00A2740B" w:rsidRDefault="00536141" w:rsidP="00261BEA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ในการที่เราจะเข้าใจเรื่องความสมบูรณ์ของความรอดของเราได้นั้น เราจำเป็นต้องตระหนักว่า เราเป็นสิ่งมีชีวิตที่ประกอบด้วยสามส่วน มนุษย์แต่ละคนเป็นวิญญาณที่มีความคิดจิตใจ (ความคิด ความประสงค์ และอารมณ์) และอาศัยอยู่ในร่างกาย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เธสะโลนิกา </w:t>
      </w:r>
      <w:r>
        <w:rPr>
          <w:rFonts w:asciiTheme="majorBidi" w:hAnsiTheme="majorBidi" w:cstheme="majorBidi"/>
          <w:sz w:val="32"/>
          <w:szCs w:val="32"/>
        </w:rPr>
        <w:t xml:space="preserve">5:23 </w:t>
      </w:r>
    </w:p>
    <w:p w14:paraId="7D970AE1" w14:textId="6E985941" w:rsidR="00536141" w:rsidRDefault="00536141" w:rsidP="00261BEA">
      <w:pPr>
        <w:pStyle w:val="ListParagraph"/>
        <w:numPr>
          <w:ilvl w:val="1"/>
          <w:numId w:val="1"/>
        </w:numPr>
        <w:ind w:left="709" w:hanging="42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ความรอด คือ การให้อภัยต่อความบาปทั้งสิ้นของเรา การได้รับชีวิตนิรันดร์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ยอห์น </w:t>
      </w:r>
      <w:r>
        <w:rPr>
          <w:rFonts w:asciiTheme="majorBidi" w:hAnsiTheme="majorBidi" w:cstheme="majorBidi"/>
          <w:sz w:val="32"/>
          <w:szCs w:val="32"/>
        </w:rPr>
        <w:t xml:space="preserve">3:16-17,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โรม </w:t>
      </w:r>
      <w:r>
        <w:rPr>
          <w:rFonts w:asciiTheme="majorBidi" w:hAnsiTheme="majorBidi" w:cstheme="majorBidi"/>
          <w:sz w:val="32"/>
          <w:szCs w:val="32"/>
        </w:rPr>
        <w:t>10:9-10</w:t>
      </w:r>
    </w:p>
    <w:p w14:paraId="58C3E796" w14:textId="3FF7EB62" w:rsidR="00536141" w:rsidRDefault="00536141" w:rsidP="00261BEA">
      <w:pPr>
        <w:pStyle w:val="ListParagraph"/>
        <w:numPr>
          <w:ilvl w:val="1"/>
          <w:numId w:val="1"/>
        </w:numPr>
        <w:ind w:left="709" w:hanging="42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ชีวิตนิรันดร์เริ่มต้นขึ้นทันทีเมื่อเราต้อนรับองค์พระเยซูคริสต์ ยอห์น </w:t>
      </w:r>
      <w:r>
        <w:rPr>
          <w:rFonts w:asciiTheme="majorBidi" w:hAnsiTheme="majorBidi" w:cstheme="majorBidi"/>
          <w:sz w:val="32"/>
          <w:szCs w:val="32"/>
        </w:rPr>
        <w:t xml:space="preserve">5:24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พระวิญญาณบริสุทธิ์เข้ามาสถิตอยู่ในวิญญาณของเรา และเราก็บังเกิดใหม่ </w:t>
      </w:r>
      <w:r w:rsidR="00C509EC" w:rsidRPr="001D77C6">
        <w:rPr>
          <w:rFonts w:asciiTheme="majorBidi" w:hAnsiTheme="majorBidi" w:cstheme="majorBidi" w:hint="cs"/>
          <w:b/>
          <w:bCs/>
          <w:sz w:val="32"/>
          <w:szCs w:val="32"/>
          <w:cs/>
        </w:rPr>
        <w:t>เรามีความจำเริญในฝ่ายวิญญาณ</w:t>
      </w:r>
      <w:r w:rsidR="00C509EC">
        <w:rPr>
          <w:rFonts w:asciiTheme="majorBidi" w:hAnsiTheme="majorBidi" w:cstheme="majorBidi" w:hint="cs"/>
          <w:sz w:val="32"/>
          <w:szCs w:val="32"/>
          <w:cs/>
        </w:rPr>
        <w:t xml:space="preserve"> และได้เข้าสู่ชีวิตที่ครบบริบูรณ์อย่างแท้จริง โรม </w:t>
      </w:r>
      <w:r w:rsidR="00C509EC">
        <w:rPr>
          <w:rFonts w:asciiTheme="majorBidi" w:hAnsiTheme="majorBidi" w:cstheme="majorBidi"/>
          <w:sz w:val="32"/>
          <w:szCs w:val="32"/>
        </w:rPr>
        <w:t xml:space="preserve">14:17, 2 </w:t>
      </w:r>
      <w:r w:rsidR="00C509EC">
        <w:rPr>
          <w:rFonts w:asciiTheme="majorBidi" w:hAnsiTheme="majorBidi" w:cstheme="majorBidi" w:hint="cs"/>
          <w:sz w:val="32"/>
          <w:szCs w:val="32"/>
          <w:cs/>
        </w:rPr>
        <w:t xml:space="preserve">โครินธ์ </w:t>
      </w:r>
      <w:r w:rsidR="00C509EC">
        <w:rPr>
          <w:rFonts w:asciiTheme="majorBidi" w:hAnsiTheme="majorBidi" w:cstheme="majorBidi"/>
          <w:sz w:val="32"/>
          <w:szCs w:val="32"/>
        </w:rPr>
        <w:t>5:21</w:t>
      </w:r>
    </w:p>
    <w:p w14:paraId="250DF4A8" w14:textId="0A847C88" w:rsidR="00C509EC" w:rsidRPr="00775642" w:rsidRDefault="00775642" w:rsidP="00261BEA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ขณะที่เราไว้วางใจในองค์พระเยซูคริสต์ ความคิดจิตใจของเรา (</w:t>
      </w:r>
      <w:r w:rsidRPr="00775642">
        <w:rPr>
          <w:rFonts w:asciiTheme="majorBidi" w:hAnsiTheme="majorBidi" w:cs="Angsana New"/>
          <w:sz w:val="32"/>
          <w:szCs w:val="32"/>
          <w:cs/>
        </w:rPr>
        <w:t>ความคิด ความประสงค์ และอารมณ์)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ก็จำเริญขึ้น </w:t>
      </w:r>
      <w:r>
        <w:rPr>
          <w:rFonts w:asciiTheme="majorBidi" w:hAnsiTheme="majorBidi" w:cs="Angsana New"/>
          <w:sz w:val="32"/>
          <w:szCs w:val="32"/>
        </w:rPr>
        <w:t xml:space="preserve">      </w:t>
      </w:r>
      <w:r w:rsidR="00135661">
        <w:rPr>
          <w:rFonts w:asciiTheme="majorBidi" w:hAnsiTheme="majorBidi" w:cs="Angsana New" w:hint="cs"/>
          <w:sz w:val="32"/>
          <w:szCs w:val="32"/>
          <w:cs/>
        </w:rPr>
        <w:t xml:space="preserve">          </w:t>
      </w:r>
      <w:r>
        <w:rPr>
          <w:rFonts w:asciiTheme="majorBidi" w:hAnsiTheme="majorBidi" w:cs="Angsana New"/>
          <w:sz w:val="32"/>
          <w:szCs w:val="32"/>
        </w:rPr>
        <w:t xml:space="preserve">3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ยอห์น </w:t>
      </w:r>
      <w:r>
        <w:rPr>
          <w:rFonts w:asciiTheme="majorBidi" w:hAnsiTheme="majorBidi" w:cs="Angsana New"/>
          <w:sz w:val="32"/>
          <w:szCs w:val="32"/>
        </w:rPr>
        <w:t>2</w:t>
      </w:r>
    </w:p>
    <w:p w14:paraId="4F261E3F" w14:textId="41E09E73" w:rsidR="00775642" w:rsidRDefault="00775642" w:rsidP="00261BEA">
      <w:pPr>
        <w:pStyle w:val="ListParagraph"/>
        <w:numPr>
          <w:ilvl w:val="1"/>
          <w:numId w:val="1"/>
        </w:numPr>
        <w:ind w:left="709" w:hanging="42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องค์พระผู้เป็นเจ้าทรงอวยพรความคิดจิตใจของเราด้วยสันติสุข ความรัก และความชื่นชมยินดีของพระองค์ </w:t>
      </w:r>
      <w:r w:rsidR="00135661">
        <w:rPr>
          <w:rFonts w:asciiTheme="majorBidi" w:hAnsiTheme="majorBidi" w:cs="Angsana New" w:hint="cs"/>
          <w:sz w:val="32"/>
          <w:szCs w:val="32"/>
          <w:cs/>
        </w:rPr>
        <w:t xml:space="preserve">        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(โรม </w:t>
      </w:r>
      <w:r>
        <w:rPr>
          <w:rFonts w:asciiTheme="majorBidi" w:hAnsiTheme="majorBidi" w:cs="Angsana New"/>
          <w:sz w:val="32"/>
          <w:szCs w:val="32"/>
        </w:rPr>
        <w:t xml:space="preserve">5:1-2,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ยอห์น </w:t>
      </w:r>
      <w:r>
        <w:rPr>
          <w:rFonts w:asciiTheme="majorBidi" w:hAnsiTheme="majorBidi" w:cs="Angsana New"/>
          <w:sz w:val="32"/>
          <w:szCs w:val="32"/>
        </w:rPr>
        <w:t xml:space="preserve">14:27,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โรม </w:t>
      </w:r>
      <w:r>
        <w:rPr>
          <w:rFonts w:asciiTheme="majorBidi" w:hAnsiTheme="majorBidi" w:cs="Angsana New"/>
          <w:sz w:val="32"/>
          <w:szCs w:val="32"/>
        </w:rPr>
        <w:t xml:space="preserve">14:17)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คนร่ำรวยที่ไม่รู้จักองค์พระผู้เป็นเจ้าจะไม่มีสันติสุข ไม่มีความชื่นชมยินดี </w:t>
      </w:r>
      <w:r w:rsidR="00135661">
        <w:rPr>
          <w:rFonts w:asciiTheme="majorBidi" w:hAnsiTheme="majorBidi" w:cs="Angsana New" w:hint="cs"/>
          <w:sz w:val="32"/>
          <w:szCs w:val="32"/>
          <w:cs/>
        </w:rPr>
        <w:t xml:space="preserve">  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และความรักของพระเจ้า </w:t>
      </w:r>
    </w:p>
    <w:p w14:paraId="095A7101" w14:textId="77777777" w:rsidR="00135661" w:rsidRPr="00135661" w:rsidRDefault="00775642" w:rsidP="00261BEA">
      <w:pPr>
        <w:pStyle w:val="ListParagraph"/>
        <w:numPr>
          <w:ilvl w:val="1"/>
          <w:numId w:val="1"/>
        </w:numPr>
        <w:ind w:left="709" w:hanging="42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นอกจากนั้น ขณะที่เราดำเนินชีวิตไปในแต่ละวัน เราได้รับการเปลี่ยนแปลงให้เป็นเหมือนพระคริสต์โดยกระบวนการที่เรียกว่า การชำระให้บริสุทธิ์ (</w:t>
      </w:r>
      <w:r>
        <w:rPr>
          <w:rFonts w:asciiTheme="majorBidi" w:hAnsiTheme="majorBidi" w:cs="Angsana New"/>
          <w:sz w:val="32"/>
          <w:szCs w:val="32"/>
        </w:rPr>
        <w:t xml:space="preserve">2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โครินธ์ </w:t>
      </w:r>
      <w:r>
        <w:rPr>
          <w:rFonts w:asciiTheme="majorBidi" w:hAnsiTheme="majorBidi" w:cs="Angsana New"/>
          <w:sz w:val="32"/>
          <w:szCs w:val="32"/>
        </w:rPr>
        <w:t xml:space="preserve">3:18) </w:t>
      </w:r>
      <w:r>
        <w:rPr>
          <w:rFonts w:asciiTheme="majorBidi" w:hAnsiTheme="majorBidi" w:cs="Angsana New" w:hint="cs"/>
          <w:sz w:val="32"/>
          <w:szCs w:val="32"/>
          <w:cs/>
        </w:rPr>
        <w:t>เราได้รับ</w:t>
      </w:r>
      <w:r w:rsidRPr="0095620D">
        <w:rPr>
          <w:rFonts w:asciiTheme="majorBidi" w:hAnsiTheme="majorBidi" w:cs="Angsana New" w:hint="cs"/>
          <w:b/>
          <w:bCs/>
          <w:sz w:val="32"/>
          <w:szCs w:val="32"/>
          <w:cs/>
        </w:rPr>
        <w:t>ความเจริญรุ่งเรืองด้านความคิดจิตใจ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ที่แท้จริงผ่านทางองค์พระเยซูคริสต์ </w:t>
      </w:r>
      <w:r w:rsidR="00143EC7">
        <w:rPr>
          <w:rFonts w:asciiTheme="majorBidi" w:hAnsiTheme="majorBidi" w:cs="Angsana New" w:hint="cs"/>
          <w:sz w:val="32"/>
          <w:szCs w:val="32"/>
          <w:cs/>
        </w:rPr>
        <w:t xml:space="preserve">มีสันติสุขและความชื่นชมยินดีกับพระบิดาเจ้าในสวรรค์ของเรา </w:t>
      </w:r>
      <w:r w:rsidR="000874EE">
        <w:rPr>
          <w:rFonts w:asciiTheme="majorBidi" w:hAnsiTheme="majorBidi" w:cs="Angsana New"/>
          <w:sz w:val="32"/>
          <w:szCs w:val="32"/>
        </w:rPr>
        <w:t xml:space="preserve">         </w:t>
      </w:r>
      <w:r w:rsidR="00135661">
        <w:rPr>
          <w:rFonts w:asciiTheme="majorBidi" w:hAnsiTheme="majorBidi" w:cs="Angsana New" w:hint="cs"/>
          <w:sz w:val="32"/>
          <w:szCs w:val="32"/>
          <w:cs/>
        </w:rPr>
        <w:t xml:space="preserve">                                    </w:t>
      </w:r>
    </w:p>
    <w:p w14:paraId="00688AC1" w14:textId="6E4287A3" w:rsidR="00775642" w:rsidRPr="00143EC7" w:rsidRDefault="00135661" w:rsidP="00135661">
      <w:pPr>
        <w:pStyle w:val="ListParagraph"/>
        <w:ind w:left="709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43EC7">
        <w:rPr>
          <w:rFonts w:asciiTheme="majorBidi" w:hAnsiTheme="majorBidi" w:cs="Angsana New" w:hint="cs"/>
          <w:sz w:val="32"/>
          <w:szCs w:val="32"/>
          <w:cs/>
        </w:rPr>
        <w:t xml:space="preserve">- ยอห์น </w:t>
      </w:r>
      <w:r w:rsidR="00143EC7">
        <w:rPr>
          <w:rFonts w:asciiTheme="majorBidi" w:hAnsiTheme="majorBidi" w:cs="Angsana New"/>
          <w:sz w:val="32"/>
          <w:szCs w:val="32"/>
        </w:rPr>
        <w:t xml:space="preserve">17:3, </w:t>
      </w:r>
      <w:r w:rsidR="00143EC7">
        <w:rPr>
          <w:rFonts w:asciiTheme="majorBidi" w:hAnsiTheme="majorBidi" w:cs="Angsana New" w:hint="cs"/>
          <w:sz w:val="32"/>
          <w:szCs w:val="32"/>
          <w:cs/>
        </w:rPr>
        <w:t xml:space="preserve">ฟีลิปปี </w:t>
      </w:r>
      <w:r w:rsidR="00143EC7">
        <w:rPr>
          <w:rFonts w:asciiTheme="majorBidi" w:hAnsiTheme="majorBidi" w:cs="Angsana New"/>
          <w:sz w:val="32"/>
          <w:szCs w:val="32"/>
        </w:rPr>
        <w:t>4:6-7</w:t>
      </w:r>
    </w:p>
    <w:p w14:paraId="562FD099" w14:textId="0FFA8ABA" w:rsidR="00143EC7" w:rsidRDefault="0095620D" w:rsidP="00261BEA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ในเวลานี้ เราได้รับพระพรด้านร่างกาย</w:t>
      </w:r>
      <w:r w:rsidR="00361C9D">
        <w:rPr>
          <w:rFonts w:asciiTheme="majorBidi" w:hAnsiTheme="majorBidi" w:cstheme="majorBidi" w:hint="cs"/>
          <w:sz w:val="32"/>
          <w:szCs w:val="32"/>
          <w:cs/>
        </w:rPr>
        <w:t>แล้ว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และในการเป็นขึ้นมาจากความตาย เราจะมีร่างกายที่เปี่ยมด้วยพระสิริเหมือน</w:t>
      </w:r>
      <w:r w:rsidR="00135661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พระกายของพระเยซู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ยอห์น </w:t>
      </w:r>
      <w:r>
        <w:rPr>
          <w:rFonts w:asciiTheme="majorBidi" w:hAnsiTheme="majorBidi" w:cstheme="majorBidi"/>
          <w:sz w:val="32"/>
          <w:szCs w:val="32"/>
        </w:rPr>
        <w:t>3:2</w:t>
      </w:r>
    </w:p>
    <w:p w14:paraId="6FCAEE87" w14:textId="11CD1ADD" w:rsidR="0095620D" w:rsidRDefault="000874EE" w:rsidP="00261BEA">
      <w:pPr>
        <w:pStyle w:val="ListParagraph"/>
        <w:numPr>
          <w:ilvl w:val="1"/>
          <w:numId w:val="1"/>
        </w:numPr>
        <w:ind w:left="709" w:hanging="42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พระเยซูได้ทรงจัดเตรียมการรักษาโรคให้แก่ร่างกายของเรา อิสยาห์ </w:t>
      </w:r>
      <w:r>
        <w:rPr>
          <w:rFonts w:asciiTheme="majorBidi" w:hAnsiTheme="majorBidi" w:cstheme="majorBidi"/>
          <w:sz w:val="32"/>
          <w:szCs w:val="32"/>
        </w:rPr>
        <w:t xml:space="preserve">53:4-5, 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เปโตร </w:t>
      </w:r>
      <w:r>
        <w:rPr>
          <w:rFonts w:asciiTheme="majorBidi" w:hAnsiTheme="majorBidi" w:cstheme="majorBidi"/>
          <w:sz w:val="32"/>
          <w:szCs w:val="32"/>
        </w:rPr>
        <w:t>2:24</w:t>
      </w:r>
    </w:p>
    <w:p w14:paraId="697A3EEE" w14:textId="4EE4B7BC" w:rsidR="000874EE" w:rsidRDefault="000874EE" w:rsidP="00261BEA">
      <w:pPr>
        <w:pStyle w:val="ListParagraph"/>
        <w:numPr>
          <w:ilvl w:val="1"/>
          <w:numId w:val="1"/>
        </w:numPr>
        <w:ind w:left="709" w:hanging="425"/>
        <w:jc w:val="thaiDistribute"/>
        <w:rPr>
          <w:rFonts w:asciiTheme="majorBidi" w:hAnsiTheme="majorBidi" w:cstheme="majorBidi"/>
          <w:sz w:val="32"/>
          <w:szCs w:val="32"/>
        </w:rPr>
      </w:pPr>
      <w:r w:rsidRPr="000874EE">
        <w:rPr>
          <w:rFonts w:asciiTheme="majorBidi" w:hAnsiTheme="majorBidi" w:cstheme="majorBidi" w:hint="cs"/>
          <w:sz w:val="32"/>
          <w:szCs w:val="32"/>
          <w:u w:val="single"/>
          <w:cs/>
        </w:rPr>
        <w:t>ในขณะที่เราไว้วางใจในพระเยซู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พระองค์ก็ทรงจัดเตรียมให้แก่ทุกความจำเป็นทางด้านการเงินของเรา ด้านอาหาร เครื่องนุ่งห่ม และที่อยู่อาศัย มัทธิว </w:t>
      </w:r>
      <w:r>
        <w:rPr>
          <w:rFonts w:asciiTheme="majorBidi" w:hAnsiTheme="majorBidi" w:cstheme="majorBidi"/>
          <w:sz w:val="32"/>
          <w:szCs w:val="32"/>
        </w:rPr>
        <w:t xml:space="preserve">6:31-33,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ฟีลิปปี </w:t>
      </w:r>
      <w:r>
        <w:rPr>
          <w:rFonts w:asciiTheme="majorBidi" w:hAnsiTheme="majorBidi" w:cstheme="majorBidi"/>
          <w:sz w:val="32"/>
          <w:szCs w:val="32"/>
        </w:rPr>
        <w:t>3:19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เราแสดงออกถึงความไว้วางใจที่เรามีต่อพระเยซูโดยการสนับสนุนงานของคริสตจักรอย่างสัตย์ซื่อ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โครินธ์ </w:t>
      </w:r>
      <w:r>
        <w:rPr>
          <w:rFonts w:asciiTheme="majorBidi" w:hAnsiTheme="majorBidi" w:cstheme="majorBidi"/>
          <w:sz w:val="32"/>
          <w:szCs w:val="32"/>
        </w:rPr>
        <w:t>9:6-11</w:t>
      </w:r>
    </w:p>
    <w:p w14:paraId="376999A3" w14:textId="0707EC44" w:rsidR="000874EE" w:rsidRDefault="000874EE" w:rsidP="00DE3CE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9D4EC1"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Pr="009D4EC1">
        <w:rPr>
          <w:rFonts w:asciiTheme="majorBidi" w:hAnsiTheme="majorBidi" w:cstheme="majorBidi"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พระเยซูทรงนำชีวิตที่เจริญรุ่งเรืองมาสู่ด้านวิญญาณ ความคิดจิตใจ และร่างกายของเรา พระองค์ทรงสอนว่าทุกคนจะรับและมีประสบการณ์กับชีวิตแบบนี้ได้อย่างไร ให้ท่านต้อนรับพระเยซูมาเป็นพระผู้ช่วยให้รอดของท่าน และติดตามพระองค์ไป แล้วพระองค์จะทรงนำท่านไปสู่ชีวิตที่เจริญรุ่งเรือง</w:t>
      </w:r>
      <w:r w:rsidR="00C664C4">
        <w:rPr>
          <w:rFonts w:asciiTheme="majorBidi" w:hAnsiTheme="majorBidi" w:cstheme="majorBidi" w:hint="cs"/>
          <w:sz w:val="32"/>
          <w:szCs w:val="32"/>
          <w:cs/>
        </w:rPr>
        <w:t xml:space="preserve">ในทั้งสามด้านของชีวิตท่าน ทั้งฝ่ายวิญญาณ ความคิดจิตใจและร่างกายของท่าน แม้ในช่วงเวลาที่เกิดความยากลำบากขึ้นในด้านการเงินของท่าน </w:t>
      </w:r>
    </w:p>
    <w:p w14:paraId="55FF9CCE" w14:textId="4DFFB064" w:rsidR="00C664C4" w:rsidRPr="009D4EC1" w:rsidRDefault="00C664C4" w:rsidP="000874EE">
      <w:pPr>
        <w:rPr>
          <w:rFonts w:asciiTheme="majorBidi" w:hAnsiTheme="majorBidi" w:cstheme="majorBidi"/>
          <w:sz w:val="32"/>
          <w:szCs w:val="32"/>
          <w:u w:val="single"/>
        </w:rPr>
      </w:pPr>
      <w:r w:rsidRPr="009D4EC1"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Pr="009D4EC1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6AC0684D" w14:textId="1DC9F640" w:rsidR="00C664C4" w:rsidRDefault="00C664C4" w:rsidP="009D4EC1">
      <w:pPr>
        <w:pStyle w:val="ListParagraph"/>
        <w:numPr>
          <w:ilvl w:val="0"/>
          <w:numId w:val="2"/>
        </w:numPr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ชีวิตที่เจริญรุ่งเรืองในฝ่ายวิญญาณ ความคิดจิตใจ และร่างกายคืออะไร</w:t>
      </w:r>
      <w:r>
        <w:rPr>
          <w:rFonts w:asciiTheme="majorBidi" w:hAnsiTheme="majorBidi" w:cstheme="majorBidi"/>
          <w:sz w:val="32"/>
          <w:szCs w:val="32"/>
        </w:rPr>
        <w:t xml:space="preserve">? 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คร. </w:t>
      </w:r>
      <w:r>
        <w:rPr>
          <w:rFonts w:asciiTheme="majorBidi" w:hAnsiTheme="majorBidi" w:cstheme="majorBidi"/>
          <w:sz w:val="32"/>
          <w:szCs w:val="32"/>
        </w:rPr>
        <w:t xml:space="preserve">5:21,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รม </w:t>
      </w:r>
      <w:r>
        <w:rPr>
          <w:rFonts w:asciiTheme="majorBidi" w:hAnsiTheme="majorBidi" w:cstheme="majorBidi"/>
          <w:sz w:val="32"/>
          <w:szCs w:val="32"/>
        </w:rPr>
        <w:t xml:space="preserve">14:17,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ฟป </w:t>
      </w:r>
      <w:r>
        <w:rPr>
          <w:rFonts w:asciiTheme="majorBidi" w:hAnsiTheme="majorBidi" w:cstheme="majorBidi"/>
          <w:sz w:val="32"/>
          <w:szCs w:val="32"/>
        </w:rPr>
        <w:t xml:space="preserve">3:19,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1 ปต </w:t>
      </w:r>
      <w:r>
        <w:rPr>
          <w:rFonts w:asciiTheme="majorBidi" w:hAnsiTheme="majorBidi" w:cstheme="majorBidi"/>
          <w:sz w:val="32"/>
          <w:szCs w:val="32"/>
        </w:rPr>
        <w:t>2:24</w:t>
      </w:r>
    </w:p>
    <w:p w14:paraId="67F8B35D" w14:textId="46C8009F" w:rsidR="00C664C4" w:rsidRDefault="00C664C4" w:rsidP="009D4EC1">
      <w:pPr>
        <w:pStyle w:val="ListParagraph"/>
        <w:numPr>
          <w:ilvl w:val="0"/>
          <w:numId w:val="2"/>
        </w:numPr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จากข้อพระคัมภีร์โรม </w:t>
      </w:r>
      <w:r>
        <w:rPr>
          <w:rFonts w:asciiTheme="majorBidi" w:hAnsiTheme="majorBidi" w:cstheme="majorBidi"/>
          <w:sz w:val="32"/>
          <w:szCs w:val="32"/>
        </w:rPr>
        <w:t xml:space="preserve">10:9-10 </w:t>
      </w:r>
      <w:r>
        <w:rPr>
          <w:rFonts w:asciiTheme="majorBidi" w:hAnsiTheme="majorBidi" w:cstheme="majorBidi" w:hint="cs"/>
          <w:sz w:val="32"/>
          <w:szCs w:val="32"/>
          <w:cs/>
        </w:rPr>
        <w:t>เราต้องทำสิ่งใดเพื่อที่จะเข้าสู่ชีวิตที่เจริญรุ่งเรือง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01CCA7FC" w14:textId="4A5773B7" w:rsidR="00C664C4" w:rsidRPr="00C664C4" w:rsidRDefault="009D4EC1" w:rsidP="009D4EC1">
      <w:pPr>
        <w:pStyle w:val="ListParagraph"/>
        <w:numPr>
          <w:ilvl w:val="0"/>
          <w:numId w:val="2"/>
        </w:numPr>
        <w:ind w:left="284" w:hanging="284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ข้อพระคัมภีร์ใน ฟีลิปปี </w:t>
      </w:r>
      <w:r>
        <w:rPr>
          <w:rFonts w:asciiTheme="majorBidi" w:hAnsiTheme="majorBidi" w:cstheme="majorBidi"/>
          <w:sz w:val="32"/>
          <w:szCs w:val="32"/>
        </w:rPr>
        <w:t xml:space="preserve">4:6-7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และมัทธิว </w:t>
      </w:r>
      <w:r>
        <w:rPr>
          <w:rFonts w:asciiTheme="majorBidi" w:hAnsiTheme="majorBidi" w:cstheme="majorBidi"/>
          <w:sz w:val="32"/>
          <w:szCs w:val="32"/>
        </w:rPr>
        <w:t xml:space="preserve">6:31-33 </w:t>
      </w:r>
      <w:r>
        <w:rPr>
          <w:rFonts w:asciiTheme="majorBidi" w:hAnsiTheme="majorBidi" w:cstheme="majorBidi" w:hint="cs"/>
          <w:sz w:val="32"/>
          <w:szCs w:val="32"/>
          <w:cs/>
        </w:rPr>
        <w:t>บอกว่า เราต้องทำสิ่งใดบ้างเพื่อที่จะมีประสบการณ์กับชีวิตที่เจริญรุ่งเรืองได้ในทุกๆ วัน</w:t>
      </w:r>
      <w:r>
        <w:rPr>
          <w:rFonts w:asciiTheme="majorBidi" w:hAnsiTheme="majorBidi" w:cstheme="majorBidi"/>
          <w:sz w:val="32"/>
          <w:szCs w:val="32"/>
        </w:rPr>
        <w:t xml:space="preserve">? </w:t>
      </w:r>
    </w:p>
    <w:p w14:paraId="0EABCCBD" w14:textId="77777777" w:rsidR="00A2740B" w:rsidRDefault="00A2740B" w:rsidP="004B4722">
      <w:pPr>
        <w:rPr>
          <w:rFonts w:asciiTheme="majorBidi" w:hAnsiTheme="majorBidi" w:cstheme="majorBidi" w:hint="cs"/>
          <w:sz w:val="32"/>
          <w:szCs w:val="32"/>
          <w:cs/>
        </w:rPr>
      </w:pPr>
    </w:p>
    <w:p w14:paraId="725B804A" w14:textId="77777777" w:rsidR="00637DF6" w:rsidRPr="004B4722" w:rsidRDefault="00637DF6" w:rsidP="004B4722">
      <w:pPr>
        <w:rPr>
          <w:rFonts w:asciiTheme="majorBidi" w:hAnsiTheme="majorBidi" w:cstheme="majorBidi" w:hint="cs"/>
          <w:sz w:val="32"/>
          <w:szCs w:val="32"/>
          <w:cs/>
        </w:rPr>
      </w:pPr>
    </w:p>
    <w:sectPr w:rsidR="00637DF6" w:rsidRPr="004B4722" w:rsidSect="004B4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EBF"/>
    <w:multiLevelType w:val="multilevel"/>
    <w:tmpl w:val="29A85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FA91E4C"/>
    <w:multiLevelType w:val="hybridMultilevel"/>
    <w:tmpl w:val="1310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81053">
    <w:abstractNumId w:val="0"/>
  </w:num>
  <w:num w:numId="2" w16cid:durableId="1317613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22"/>
    <w:rsid w:val="000874EE"/>
    <w:rsid w:val="00135661"/>
    <w:rsid w:val="00143EC7"/>
    <w:rsid w:val="001D77C6"/>
    <w:rsid w:val="00227C93"/>
    <w:rsid w:val="00261BEA"/>
    <w:rsid w:val="00361C9D"/>
    <w:rsid w:val="004B4722"/>
    <w:rsid w:val="00536141"/>
    <w:rsid w:val="00637DF6"/>
    <w:rsid w:val="00775642"/>
    <w:rsid w:val="0095620D"/>
    <w:rsid w:val="009D4EC1"/>
    <w:rsid w:val="00A2740B"/>
    <w:rsid w:val="00C4021A"/>
    <w:rsid w:val="00C509EC"/>
    <w:rsid w:val="00C664C4"/>
    <w:rsid w:val="00D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A6ED"/>
  <w15:chartTrackingRefBased/>
  <w15:docId w15:val="{263CA7AE-73BF-4EF6-AD09-5C3ED8DB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</dc:creator>
  <cp:keywords/>
  <dc:description/>
  <cp:lastModifiedBy>yuwanart phutrakul</cp:lastModifiedBy>
  <cp:revision>9</cp:revision>
  <dcterms:created xsi:type="dcterms:W3CDTF">2023-02-20T08:16:00Z</dcterms:created>
  <dcterms:modified xsi:type="dcterms:W3CDTF">2023-02-20T09:37:00Z</dcterms:modified>
</cp:coreProperties>
</file>