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4294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"/>
          <w:b/>
          <w:bCs/>
          <w:szCs w:val="24"/>
        </w:rPr>
      </w:pPr>
      <w:r>
        <w:rPr>
          <w:rFonts w:ascii="Arial" w:hAnsi="Arial" w:cs="AppleSystemUIFont"/>
          <w:b/>
          <w:bCs/>
          <w:szCs w:val="24"/>
        </w:rPr>
        <w:t xml:space="preserve">Sunday, 9 April 2023 - </w:t>
      </w:r>
      <w:r>
        <w:rPr>
          <w:rFonts w:ascii="Arial" w:hAnsi="Arial" w:cs="AppleSystemUIFont"/>
          <w:b/>
          <w:bCs/>
          <w:szCs w:val="24"/>
        </w:rPr>
        <w:t>Easter S</w:t>
      </w:r>
      <w:r w:rsidRPr="00E61B92">
        <w:rPr>
          <w:rFonts w:ascii="Arial" w:hAnsi="Arial" w:cs="AppleSystemUIFont"/>
          <w:b/>
          <w:bCs/>
          <w:szCs w:val="24"/>
        </w:rPr>
        <w:t>ermon 2023</w:t>
      </w:r>
    </w:p>
    <w:p w14:paraId="6B0733E1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"/>
          <w:b/>
          <w:bCs/>
          <w:szCs w:val="24"/>
        </w:rPr>
      </w:pPr>
      <w:r>
        <w:rPr>
          <w:rFonts w:ascii="Arial" w:hAnsi="Arial" w:cs="AppleSystemUIFont"/>
          <w:b/>
          <w:bCs/>
          <w:szCs w:val="24"/>
        </w:rPr>
        <w:t>From the Cross to the Throne Series – Part 4: Come and See – Go and Tell</w:t>
      </w:r>
    </w:p>
    <w:p w14:paraId="0E5E325B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b/>
          <w:bCs/>
          <w:szCs w:val="24"/>
        </w:rPr>
      </w:pPr>
    </w:p>
    <w:p w14:paraId="4EBE8B06" w14:textId="77777777" w:rsidR="0055128F" w:rsidRPr="0055128F" w:rsidRDefault="0055128F" w:rsidP="005512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Come and see – you need a revelation of the resurrection of Jesus – Matthew 28:6, 9</w:t>
      </w:r>
    </w:p>
    <w:p w14:paraId="7EE84755" w14:textId="77777777" w:rsidR="0055128F" w:rsidRPr="0055128F" w:rsidRDefault="0055128F" w:rsidP="005512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Why do we need a revelation that Jesus rose from the dead?</w:t>
      </w:r>
    </w:p>
    <w:p w14:paraId="30058622" w14:textId="77777777" w:rsidR="0055128F" w:rsidRPr="0055128F" w:rsidRDefault="0055128F" w:rsidP="0055128F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Because He lives, you live – John 14:19</w:t>
      </w:r>
    </w:p>
    <w:p w14:paraId="5EF7A2BD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5D2B0513" w14:textId="77777777" w:rsidR="0055128F" w:rsidRP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566E90A1" w14:textId="77777777" w:rsidR="0055128F" w:rsidRPr="0055128F" w:rsidRDefault="0055128F" w:rsidP="0055128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 xml:space="preserve">Three responses to the resurrection of Jesus </w:t>
      </w:r>
    </w:p>
    <w:p w14:paraId="6AAF4B73" w14:textId="77777777" w:rsidR="0055128F" w:rsidRDefault="0055128F" w:rsidP="0055128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God and tell – Matthew 28:7, 10, 19-20</w:t>
      </w:r>
    </w:p>
    <w:p w14:paraId="61EE683F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  <w:bookmarkStart w:id="0" w:name="_GoBack"/>
      <w:bookmarkEnd w:id="0"/>
    </w:p>
    <w:p w14:paraId="12222131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42600248" w14:textId="77777777" w:rsidR="0055128F" w:rsidRP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784467CF" w14:textId="77777777" w:rsidR="0055128F" w:rsidRPr="0055128F" w:rsidRDefault="0055128F" w:rsidP="0055128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Rejoice – Matthew 28:9</w:t>
      </w:r>
      <w:r>
        <w:rPr>
          <w:rFonts w:ascii="Arial" w:hAnsi="Arial" w:cs="AppleSystemUIFont"/>
          <w:szCs w:val="24"/>
        </w:rPr>
        <w:t xml:space="preserve"> </w:t>
      </w:r>
    </w:p>
    <w:p w14:paraId="734F605D" w14:textId="77777777" w:rsidR="0055128F" w:rsidRDefault="0055128F" w:rsidP="0055128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You can rejoice because Jesus’ victory is your victory- 1 John 5:4-5</w:t>
      </w:r>
    </w:p>
    <w:p w14:paraId="4730CCD7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362F3417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4BEE23FB" w14:textId="77777777" w:rsidR="0055128F" w:rsidRP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09E734EB" w14:textId="77777777" w:rsidR="0055128F" w:rsidRDefault="0055128F" w:rsidP="0055128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Therefore, you can rejoice in the midst of trials - James 1:2</w:t>
      </w:r>
    </w:p>
    <w:p w14:paraId="05E5E1F5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5F1A2B86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0A04A460" w14:textId="77777777" w:rsidR="0055128F" w:rsidRP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6F22B18B" w14:textId="77777777" w:rsidR="0055128F" w:rsidRDefault="0055128F" w:rsidP="0055128F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You can always rejoice - Philippians 4:4 (a command to begin and continue)</w:t>
      </w:r>
    </w:p>
    <w:p w14:paraId="210203F4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655E7531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73C2B290" w14:textId="77777777" w:rsidR="0055128F" w:rsidRP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0F492F62" w14:textId="77777777" w:rsidR="0055128F" w:rsidRPr="0055128F" w:rsidRDefault="0055128F" w:rsidP="0055128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55128F">
        <w:rPr>
          <w:rFonts w:ascii="Arial" w:hAnsi="Arial" w:cs="AppleSystemUIFont"/>
          <w:szCs w:val="24"/>
        </w:rPr>
        <w:t>Humble worship – Matthew 28:9, 17</w:t>
      </w:r>
    </w:p>
    <w:p w14:paraId="05AB79D4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  <w:u w:val="single"/>
        </w:rPr>
      </w:pPr>
    </w:p>
    <w:p w14:paraId="1E6D6879" w14:textId="77777777" w:rsid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  <w:u w:val="single"/>
        </w:rPr>
      </w:pPr>
    </w:p>
    <w:p w14:paraId="664DB51C" w14:textId="77777777" w:rsidR="0055128F" w:rsidRPr="0055128F" w:rsidRDefault="0055128F" w:rsidP="0055128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  <w:u w:val="single"/>
        </w:rPr>
      </w:pPr>
    </w:p>
    <w:p w14:paraId="4E29D421" w14:textId="77777777" w:rsidR="0055128F" w:rsidRPr="0055128F" w:rsidRDefault="0055128F" w:rsidP="0055128F">
      <w:pPr>
        <w:spacing w:after="120"/>
        <w:rPr>
          <w:rFonts w:ascii="Arial" w:hAnsi="Arial"/>
          <w:szCs w:val="24"/>
        </w:rPr>
      </w:pPr>
      <w:r w:rsidRPr="0055128F">
        <w:rPr>
          <w:rFonts w:ascii="Arial" w:hAnsi="Arial"/>
          <w:szCs w:val="24"/>
          <w:u w:val="single"/>
        </w:rPr>
        <w:t>Conclusion:</w:t>
      </w:r>
      <w:r w:rsidRPr="0055128F">
        <w:rPr>
          <w:rFonts w:ascii="Arial" w:hAnsi="Arial"/>
          <w:szCs w:val="24"/>
        </w:rPr>
        <w:t xml:space="preserve"> The true story of Easter is come and see, go and tell, a life of rejoicing in the resurrection of Jesus, and a life of humble worship before the Lord. </w:t>
      </w:r>
    </w:p>
    <w:p w14:paraId="35BBD17A" w14:textId="77777777" w:rsidR="0055128F" w:rsidRPr="0055128F" w:rsidRDefault="0055128F" w:rsidP="0055128F">
      <w:pPr>
        <w:spacing w:after="120"/>
        <w:rPr>
          <w:rFonts w:ascii="Arial" w:hAnsi="Arial"/>
          <w:szCs w:val="24"/>
          <w:u w:val="single"/>
        </w:rPr>
      </w:pPr>
    </w:p>
    <w:p w14:paraId="016006D9" w14:textId="77777777" w:rsidR="0055128F" w:rsidRPr="0055128F" w:rsidRDefault="0055128F" w:rsidP="0055128F">
      <w:pPr>
        <w:spacing w:after="120"/>
        <w:rPr>
          <w:rFonts w:ascii="Arial" w:hAnsi="Arial"/>
          <w:szCs w:val="24"/>
          <w:u w:val="single"/>
        </w:rPr>
      </w:pPr>
      <w:r w:rsidRPr="0055128F">
        <w:rPr>
          <w:rFonts w:ascii="Arial" w:hAnsi="Arial"/>
          <w:szCs w:val="24"/>
          <w:u w:val="single"/>
        </w:rPr>
        <w:t>Discussion Questions:</w:t>
      </w:r>
    </w:p>
    <w:p w14:paraId="5BF357EC" w14:textId="77777777" w:rsidR="0055128F" w:rsidRDefault="0055128F" w:rsidP="0055128F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55128F">
        <w:rPr>
          <w:rFonts w:ascii="Arial" w:hAnsi="Arial"/>
          <w:szCs w:val="24"/>
        </w:rPr>
        <w:t>Why is it important to have a revelation concerning</w:t>
      </w:r>
      <w:r>
        <w:rPr>
          <w:rFonts w:ascii="Arial" w:hAnsi="Arial"/>
          <w:szCs w:val="24"/>
        </w:rPr>
        <w:t xml:space="preserve"> the resurrection of Jesus Christ?</w:t>
      </w:r>
    </w:p>
    <w:p w14:paraId="2180CF34" w14:textId="77777777" w:rsidR="0055128F" w:rsidRDefault="0055128F" w:rsidP="0055128F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What are the three responses a Christian will have when they receive a revelation of the resurrection of Jesus Christ?</w:t>
      </w:r>
    </w:p>
    <w:p w14:paraId="6599D45B" w14:textId="77777777" w:rsidR="0055128F" w:rsidRDefault="0055128F" w:rsidP="0055128F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what ways are you going and telling, rejoicing, and worshipping the risen Lord?</w:t>
      </w:r>
    </w:p>
    <w:p w14:paraId="5974986D" w14:textId="77777777" w:rsidR="00444AF5" w:rsidRDefault="0055128F"/>
    <w:sectPr w:rsidR="00444AF5" w:rsidSect="0013147C">
      <w:pgSz w:w="11904" w:h="16836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E13E0B"/>
    <w:multiLevelType w:val="hybridMultilevel"/>
    <w:tmpl w:val="21F28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E05D2B"/>
    <w:multiLevelType w:val="multilevel"/>
    <w:tmpl w:val="A282E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79446B3B"/>
    <w:multiLevelType w:val="multilevel"/>
    <w:tmpl w:val="9C527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F"/>
    <w:rsid w:val="00136881"/>
    <w:rsid w:val="00175216"/>
    <w:rsid w:val="0055128F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E5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Macintosh Word</Application>
  <DocSecurity>0</DocSecurity>
  <Lines>8</Lines>
  <Paragraphs>2</Paragraphs>
  <ScaleCrop>false</ScaleCrop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</cp:revision>
  <dcterms:created xsi:type="dcterms:W3CDTF">2023-04-03T04:58:00Z</dcterms:created>
  <dcterms:modified xsi:type="dcterms:W3CDTF">2023-04-03T05:02:00Z</dcterms:modified>
</cp:coreProperties>
</file>