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2B19" w14:textId="77777777" w:rsidR="00540681" w:rsidRPr="00540681" w:rsidRDefault="00540681" w:rsidP="004E386B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15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16B9353A" w14:textId="44ED2A86" w:rsidR="00540681" w:rsidRPr="00540681" w:rsidRDefault="00540681" w:rsidP="004E386B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ท่านเป็นไท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C5533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8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5406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พระเยซูทรงไถ่ท่านจากความยากจน</w:t>
      </w:r>
    </w:p>
    <w:p w14:paraId="5A3BAF10" w14:textId="77777777" w:rsidR="00751032" w:rsidRPr="00540681" w:rsidRDefault="00540681" w:rsidP="009A4A99">
      <w:pPr>
        <w:spacing w:after="120"/>
        <w:rPr>
          <w:rFonts w:asciiTheme="majorBidi" w:hAnsiTheme="majorBidi" w:cstheme="majorBidi"/>
          <w:sz w:val="32"/>
          <w:szCs w:val="32"/>
        </w:rPr>
      </w:pPr>
      <w:r w:rsidRPr="00540681">
        <w:rPr>
          <w:rFonts w:asciiTheme="majorBidi" w:hAnsiTheme="majorBidi" w:cstheme="majorBidi"/>
          <w:sz w:val="32"/>
          <w:szCs w:val="32"/>
          <w:cs/>
        </w:rPr>
        <w:t>พระเยซูทรงจ่ายราคาเพื่อไถ่ท่านจากความยากจนและความขัดสนแล้ว พระคัมภีร์</w:t>
      </w:r>
      <w:r>
        <w:rPr>
          <w:rFonts w:asciiTheme="majorBidi" w:hAnsiTheme="majorBidi" w:cstheme="majorBidi" w:hint="cs"/>
          <w:sz w:val="32"/>
          <w:szCs w:val="32"/>
          <w:cs/>
        </w:rPr>
        <w:t>ยัง</w:t>
      </w:r>
      <w:r w:rsidRPr="00540681">
        <w:rPr>
          <w:rFonts w:asciiTheme="majorBidi" w:hAnsiTheme="majorBidi" w:cstheme="majorBidi"/>
          <w:sz w:val="32"/>
          <w:szCs w:val="32"/>
          <w:cs/>
        </w:rPr>
        <w:t>สอนว่าพระเจ้าทรงมีน้ำทัยให้กับผู้เชื่อ</w:t>
      </w:r>
      <w:r w:rsidR="004F65C5">
        <w:rPr>
          <w:rFonts w:asciiTheme="majorBidi" w:hAnsiTheme="majorBidi" w:cstheme="majorBidi"/>
          <w:sz w:val="32"/>
          <w:szCs w:val="32"/>
        </w:rPr>
        <w:t xml:space="preserve"> </w:t>
      </w:r>
      <w:r w:rsidRPr="00540681">
        <w:rPr>
          <w:rFonts w:asciiTheme="majorBidi" w:hAnsiTheme="majorBidi" w:cstheme="majorBidi"/>
          <w:sz w:val="32"/>
          <w:szCs w:val="32"/>
          <w:cs/>
        </w:rPr>
        <w:t xml:space="preserve">ทุกคนที่จะเจริญรุ่งเรือง และยังสอนวิธีที่เราจะเจริญรุ่งเรืองไว้อีกด้วย </w:t>
      </w:r>
    </w:p>
    <w:p w14:paraId="3EB7CD1B" w14:textId="77777777" w:rsidR="004F65C5" w:rsidRDefault="00540681" w:rsidP="004F65C5">
      <w:pPr>
        <w:pStyle w:val="a3"/>
        <w:numPr>
          <w:ilvl w:val="0"/>
          <w:numId w:val="6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 w:rsidRPr="00540681">
        <w:rPr>
          <w:rFonts w:asciiTheme="majorBidi" w:hAnsiTheme="majorBidi" w:cstheme="majorBidi"/>
          <w:sz w:val="32"/>
          <w:szCs w:val="32"/>
          <w:cs/>
        </w:rPr>
        <w:t xml:space="preserve">พระเยซูทรงรับแบกคำแช่งสาปแห่งความยากจนแทนที่ท่านแล้ว </w:t>
      </w:r>
      <w:r w:rsidRPr="00540681">
        <w:rPr>
          <w:rFonts w:asciiTheme="majorBidi" w:hAnsiTheme="majorBidi" w:cstheme="majorBidi"/>
          <w:sz w:val="32"/>
          <w:szCs w:val="32"/>
        </w:rPr>
        <w:t xml:space="preserve">- </w:t>
      </w:r>
      <w:r w:rsidRPr="00540681">
        <w:rPr>
          <w:rFonts w:asciiTheme="majorBidi" w:hAnsiTheme="majorBidi" w:cstheme="majorBidi"/>
          <w:sz w:val="32"/>
          <w:szCs w:val="32"/>
          <w:cs/>
        </w:rPr>
        <w:t xml:space="preserve">กาลาเทีย </w:t>
      </w:r>
      <w:r w:rsidRPr="00540681">
        <w:rPr>
          <w:rFonts w:asciiTheme="majorBidi" w:hAnsiTheme="majorBidi" w:cstheme="majorBidi"/>
          <w:sz w:val="32"/>
          <w:szCs w:val="32"/>
        </w:rPr>
        <w:t>3:13</w:t>
      </w:r>
    </w:p>
    <w:p w14:paraId="1AD195C0" w14:textId="77777777" w:rsidR="003D3ECD" w:rsidRDefault="003D3ECD" w:rsidP="003D3ECD">
      <w:pPr>
        <w:pStyle w:val="a3"/>
        <w:spacing w:after="120"/>
        <w:ind w:left="284"/>
        <w:rPr>
          <w:rFonts w:asciiTheme="majorBidi" w:hAnsiTheme="majorBidi" w:cstheme="majorBidi"/>
          <w:sz w:val="32"/>
          <w:szCs w:val="32"/>
        </w:rPr>
      </w:pPr>
    </w:p>
    <w:p w14:paraId="756AA4A3" w14:textId="77777777" w:rsidR="003D3ECD" w:rsidRPr="004F65C5" w:rsidRDefault="003D3ECD" w:rsidP="003D3ECD">
      <w:pPr>
        <w:pStyle w:val="a3"/>
        <w:spacing w:after="120"/>
        <w:ind w:left="284"/>
        <w:rPr>
          <w:rFonts w:asciiTheme="majorBidi" w:hAnsiTheme="majorBidi" w:cstheme="majorBidi"/>
          <w:sz w:val="32"/>
          <w:szCs w:val="32"/>
        </w:rPr>
      </w:pPr>
    </w:p>
    <w:p w14:paraId="2C446BE9" w14:textId="77777777" w:rsidR="00540681" w:rsidRDefault="004F65C5" w:rsidP="004F65C5">
      <w:pPr>
        <w:pStyle w:val="a3"/>
        <w:numPr>
          <w:ilvl w:val="1"/>
          <w:numId w:val="6"/>
        </w:numPr>
        <w:spacing w:after="120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ความยากจนเป็นคำแช่งสาปแห่งบทบัญญัติ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-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เฉลยธรรมบัญญัติ </w:t>
      </w:r>
      <w:r w:rsidR="00540681" w:rsidRPr="00540681">
        <w:rPr>
          <w:rFonts w:asciiTheme="majorBidi" w:hAnsiTheme="majorBidi" w:cstheme="majorBidi"/>
          <w:sz w:val="32"/>
          <w:szCs w:val="32"/>
        </w:rPr>
        <w:t>28:15-19, 24</w:t>
      </w:r>
    </w:p>
    <w:p w14:paraId="57ECA116" w14:textId="77777777" w:rsid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2BECA1DC" w14:textId="77777777" w:rsidR="004F65C5" w:rsidRP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300A38BC" w14:textId="77777777" w:rsidR="00540681" w:rsidRDefault="004F65C5" w:rsidP="004F65C5">
      <w:pPr>
        <w:pStyle w:val="a3"/>
        <w:numPr>
          <w:ilvl w:val="1"/>
          <w:numId w:val="6"/>
        </w:numPr>
        <w:spacing w:after="120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พระเยซูทรงรับแบกคำแช่งสาปแห่งความยากจนไว้บนไม้กางเขนแล้ว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– 2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โครินธ์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8:9 </w:t>
      </w:r>
    </w:p>
    <w:p w14:paraId="132F4689" w14:textId="77777777" w:rsid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17B1BF21" w14:textId="77777777" w:rsidR="004F65C5" w:rsidRP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18FE01CC" w14:textId="77777777" w:rsidR="00540681" w:rsidRDefault="004F65C5" w:rsidP="004F65C5">
      <w:pPr>
        <w:pStyle w:val="a3"/>
        <w:numPr>
          <w:ilvl w:val="1"/>
          <w:numId w:val="6"/>
        </w:numPr>
        <w:spacing w:after="120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พระเจ้าทรงต้องการให้ท่านเจริญรุ่งเรือง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-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เฉลยธรรมบัญญัติ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8:18,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10:22,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ฮีบรู </w:t>
      </w:r>
      <w:r w:rsidR="00540681" w:rsidRPr="00540681">
        <w:rPr>
          <w:rFonts w:asciiTheme="majorBidi" w:hAnsiTheme="majorBidi" w:cstheme="majorBidi"/>
          <w:sz w:val="32"/>
          <w:szCs w:val="32"/>
        </w:rPr>
        <w:t>8:6</w:t>
      </w:r>
    </w:p>
    <w:p w14:paraId="6397BA69" w14:textId="77777777" w:rsid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4ED73D0A" w14:textId="77777777" w:rsidR="004F65C5" w:rsidRP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324D7BE1" w14:textId="77777777" w:rsidR="00540681" w:rsidRPr="00540681" w:rsidRDefault="00540681" w:rsidP="004F65C5">
      <w:pPr>
        <w:pStyle w:val="a3"/>
        <w:numPr>
          <w:ilvl w:val="0"/>
          <w:numId w:val="6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 w:rsidRPr="00540681">
        <w:rPr>
          <w:rFonts w:asciiTheme="majorBidi" w:hAnsiTheme="majorBidi" w:cstheme="majorBidi"/>
          <w:sz w:val="32"/>
          <w:szCs w:val="32"/>
          <w:cs/>
        </w:rPr>
        <w:t>ท่านจะดำเนินในความจริงแห่งการทรงไถ่ด้านความเจริญรุ่งเรืองได้อย่างไร</w:t>
      </w:r>
      <w:r w:rsidRPr="00540681">
        <w:rPr>
          <w:rFonts w:asciiTheme="majorBidi" w:hAnsiTheme="majorBidi" w:cstheme="majorBidi"/>
          <w:sz w:val="32"/>
          <w:szCs w:val="32"/>
        </w:rPr>
        <w:t>?</w:t>
      </w:r>
    </w:p>
    <w:p w14:paraId="61963902" w14:textId="77777777" w:rsidR="00540681" w:rsidRDefault="004F65C5" w:rsidP="004F65C5">
      <w:pPr>
        <w:pStyle w:val="a3"/>
        <w:numPr>
          <w:ilvl w:val="1"/>
          <w:numId w:val="6"/>
        </w:numPr>
        <w:spacing w:after="120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อนุญาตให้พระเจ้าทรงให้ทิศทางแก่ชีวิตของท่าน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–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="00540681" w:rsidRPr="00540681">
        <w:rPr>
          <w:rFonts w:asciiTheme="majorBidi" w:hAnsiTheme="majorBidi" w:cstheme="majorBidi"/>
          <w:sz w:val="32"/>
          <w:szCs w:val="32"/>
        </w:rPr>
        <w:t>25:12-13</w:t>
      </w:r>
    </w:p>
    <w:p w14:paraId="5B15EC80" w14:textId="77777777" w:rsid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731EBE1E" w14:textId="77777777" w:rsidR="004F65C5" w:rsidRPr="004F65C5" w:rsidRDefault="004F65C5" w:rsidP="004F65C5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7D707A02" w14:textId="77777777" w:rsidR="00540681" w:rsidRDefault="004F65C5" w:rsidP="004F65C5">
      <w:pPr>
        <w:pStyle w:val="a3"/>
        <w:numPr>
          <w:ilvl w:val="1"/>
          <w:numId w:val="6"/>
        </w:numPr>
        <w:spacing w:after="120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ถวายด้วยหัวใจที่ถูกต้อง </w:t>
      </w:r>
      <w:r w:rsidR="00540681" w:rsidRPr="00540681">
        <w:rPr>
          <w:rFonts w:asciiTheme="majorBidi" w:hAnsiTheme="majorBidi" w:cstheme="majorBidi"/>
          <w:sz w:val="32"/>
          <w:szCs w:val="32"/>
        </w:rPr>
        <w:t xml:space="preserve">– 2 </w:t>
      </w:r>
      <w:r w:rsidR="00540681" w:rsidRPr="00540681">
        <w:rPr>
          <w:rFonts w:asciiTheme="majorBidi" w:hAnsiTheme="majorBidi" w:cstheme="majorBidi"/>
          <w:sz w:val="32"/>
          <w:szCs w:val="32"/>
          <w:cs/>
        </w:rPr>
        <w:t xml:space="preserve">โครินธ์ </w:t>
      </w:r>
      <w:r w:rsidR="00540681" w:rsidRPr="00540681">
        <w:rPr>
          <w:rFonts w:asciiTheme="majorBidi" w:hAnsiTheme="majorBidi" w:cstheme="majorBidi"/>
          <w:sz w:val="32"/>
          <w:szCs w:val="32"/>
        </w:rPr>
        <w:t>9:6-11</w:t>
      </w:r>
    </w:p>
    <w:p w14:paraId="5F059B55" w14:textId="77777777" w:rsidR="004F65C5" w:rsidRPr="004F65C5" w:rsidRDefault="004F65C5" w:rsidP="004F65C5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7524E86A" w14:textId="77777777" w:rsidR="004F65C5" w:rsidRDefault="004F65C5" w:rsidP="004F65C5">
      <w:pPr>
        <w:pStyle w:val="a3"/>
        <w:spacing w:after="120"/>
        <w:ind w:left="567"/>
        <w:rPr>
          <w:rFonts w:asciiTheme="majorBidi" w:hAnsiTheme="majorBidi" w:cstheme="majorBidi"/>
          <w:sz w:val="32"/>
          <w:szCs w:val="32"/>
        </w:rPr>
      </w:pPr>
    </w:p>
    <w:p w14:paraId="23F510DD" w14:textId="77777777" w:rsidR="00540681" w:rsidRPr="00540681" w:rsidRDefault="00540681" w:rsidP="004F65C5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4F65C5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4F65C5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ให้ท่านเชื่อว่าพระเจ้าได้ทรงไถ่ท่านจากความยากจนแล้ว และเชื่อว่าเป็นน้ำพระทัยของพระเจ้าที่ต้องการให้ท่านเจริญรุ่งเรือง </w:t>
      </w:r>
      <w:r w:rsidR="004F65C5">
        <w:rPr>
          <w:rFonts w:asciiTheme="majorBidi" w:hAnsiTheme="majorBidi" w:cstheme="majorBidi" w:hint="cs"/>
          <w:sz w:val="32"/>
          <w:szCs w:val="32"/>
          <w:cs/>
        </w:rPr>
        <w:t xml:space="preserve">ให้ยำเกรงพระเจ้าและอนุญาตให้พระองค์ทรงนำท่านไปสู่ความเจริญรุ่งเรือง และถวายแด่พระเจ้าด้วยหัวใจที่ถูกต้อง และท่านจะประสบกับพระพรด้านความเจริญรุ่งเรืองจากพระเจ้า </w:t>
      </w:r>
    </w:p>
    <w:p w14:paraId="0B94A68F" w14:textId="77777777" w:rsidR="00751032" w:rsidRPr="004F65C5" w:rsidRDefault="004F65C5" w:rsidP="009A4A99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 w:rsidRPr="004F65C5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4F65C5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0C67F3C" w14:textId="77777777" w:rsidR="004F65C5" w:rsidRPr="004F65C5" w:rsidRDefault="004F65C5" w:rsidP="004F65C5">
      <w:pPr>
        <w:pStyle w:val="a3"/>
        <w:numPr>
          <w:ilvl w:val="0"/>
          <w:numId w:val="7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 w:rsidRPr="004F65C5">
        <w:rPr>
          <w:rFonts w:asciiTheme="majorBidi" w:hAnsiTheme="majorBidi" w:cstheme="majorBidi"/>
          <w:sz w:val="32"/>
          <w:szCs w:val="32"/>
          <w:cs/>
        </w:rPr>
        <w:t>พระคัมภีร์กล่าวถึงความยากจนและความเจริญรุ่งเรืองว่าอย่างไรบ้าง</w:t>
      </w:r>
      <w:r w:rsidRPr="004F65C5">
        <w:rPr>
          <w:rFonts w:asciiTheme="majorBidi" w:hAnsiTheme="majorBidi" w:cstheme="majorBidi"/>
          <w:sz w:val="32"/>
          <w:szCs w:val="32"/>
        </w:rPr>
        <w:t>?</w:t>
      </w:r>
    </w:p>
    <w:p w14:paraId="3A0BFEFC" w14:textId="77777777" w:rsidR="004F65C5" w:rsidRPr="004F65C5" w:rsidRDefault="004F65C5" w:rsidP="004F65C5">
      <w:pPr>
        <w:pStyle w:val="a3"/>
        <w:numPr>
          <w:ilvl w:val="0"/>
          <w:numId w:val="7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 w:rsidRPr="004F65C5">
        <w:rPr>
          <w:rFonts w:asciiTheme="majorBidi" w:hAnsiTheme="majorBidi" w:cstheme="majorBidi"/>
          <w:sz w:val="32"/>
          <w:szCs w:val="32"/>
          <w:cs/>
        </w:rPr>
        <w:t>ให้ท่านแบ่งปันว่า การอนุญาตให้พระเจ้าทรงให้ทิศทางแก่ชีวิตของท่านหมายถึงอะไร</w:t>
      </w:r>
      <w:r w:rsidRPr="004F65C5">
        <w:rPr>
          <w:rFonts w:asciiTheme="majorBidi" w:hAnsiTheme="majorBidi" w:cstheme="majorBidi"/>
          <w:sz w:val="32"/>
          <w:szCs w:val="32"/>
        </w:rPr>
        <w:t>?</w:t>
      </w:r>
    </w:p>
    <w:p w14:paraId="6BD7AB83" w14:textId="202F7F50" w:rsidR="00444AF5" w:rsidRPr="003D3ECD" w:rsidRDefault="004F65C5" w:rsidP="003D3ECD">
      <w:pPr>
        <w:pStyle w:val="a3"/>
        <w:numPr>
          <w:ilvl w:val="0"/>
          <w:numId w:val="7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 w:rsidRPr="004F65C5">
        <w:rPr>
          <w:rFonts w:asciiTheme="majorBidi" w:hAnsiTheme="majorBidi" w:cstheme="majorBidi"/>
          <w:sz w:val="32"/>
          <w:szCs w:val="32"/>
          <w:cs/>
        </w:rPr>
        <w:t>การถวายแด่พระเจ้าด้วยหัวใจที่ถูกต้องหมายถึงอะไร</w:t>
      </w:r>
      <w:r w:rsidRPr="004F65C5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3D3ECD" w:rsidSect="004E386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A6A"/>
    <w:multiLevelType w:val="hybridMultilevel"/>
    <w:tmpl w:val="A0E28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FAFCCC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C6EBA"/>
    <w:multiLevelType w:val="hybridMultilevel"/>
    <w:tmpl w:val="1EAC249E"/>
    <w:lvl w:ilvl="0" w:tplc="B180291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96C51"/>
    <w:multiLevelType w:val="multilevel"/>
    <w:tmpl w:val="3050FD0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A243B7F"/>
    <w:multiLevelType w:val="hybridMultilevel"/>
    <w:tmpl w:val="ECB21584"/>
    <w:lvl w:ilvl="0" w:tplc="610EC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910B3"/>
    <w:multiLevelType w:val="multilevel"/>
    <w:tmpl w:val="450C2C5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5790147"/>
    <w:multiLevelType w:val="multilevel"/>
    <w:tmpl w:val="C2BE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D95077B"/>
    <w:multiLevelType w:val="hybridMultilevel"/>
    <w:tmpl w:val="4726D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138825">
    <w:abstractNumId w:val="0"/>
  </w:num>
  <w:num w:numId="2" w16cid:durableId="1782455974">
    <w:abstractNumId w:val="2"/>
  </w:num>
  <w:num w:numId="3" w16cid:durableId="1153646218">
    <w:abstractNumId w:val="4"/>
  </w:num>
  <w:num w:numId="4" w16cid:durableId="1993437929">
    <w:abstractNumId w:val="6"/>
  </w:num>
  <w:num w:numId="5" w16cid:durableId="2035690421">
    <w:abstractNumId w:val="3"/>
  </w:num>
  <w:num w:numId="6" w16cid:durableId="980690037">
    <w:abstractNumId w:val="5"/>
  </w:num>
  <w:num w:numId="7" w16cid:durableId="1013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99"/>
    <w:rsid w:val="00136881"/>
    <w:rsid w:val="003279CE"/>
    <w:rsid w:val="003D3ECD"/>
    <w:rsid w:val="004157EC"/>
    <w:rsid w:val="004417A2"/>
    <w:rsid w:val="004E386B"/>
    <w:rsid w:val="004F65C5"/>
    <w:rsid w:val="00540681"/>
    <w:rsid w:val="00751032"/>
    <w:rsid w:val="009A4A99"/>
    <w:rsid w:val="00C5533B"/>
    <w:rsid w:val="00CA05B6"/>
    <w:rsid w:val="00CD7AFE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2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4</cp:revision>
  <dcterms:created xsi:type="dcterms:W3CDTF">2022-05-11T08:21:00Z</dcterms:created>
  <dcterms:modified xsi:type="dcterms:W3CDTF">2022-05-25T06:43:00Z</dcterms:modified>
</cp:coreProperties>
</file>