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B294" w14:textId="77777777" w:rsidR="007D1451" w:rsidRDefault="007D1451" w:rsidP="007D1451">
      <w:pPr>
        <w:spacing w:after="120"/>
        <w:jc w:val="center"/>
        <w:rPr>
          <w:rFonts w:ascii="Arial" w:hAnsi="Arial"/>
          <w:b/>
          <w:bCs/>
          <w:szCs w:val="24"/>
          <w:u w:val="single"/>
        </w:rPr>
      </w:pPr>
      <w:r>
        <w:rPr>
          <w:rFonts w:ascii="Arial" w:hAnsi="Arial"/>
          <w:b/>
          <w:bCs/>
          <w:szCs w:val="24"/>
          <w:u w:val="single"/>
        </w:rPr>
        <w:t>Sunday, 27 March 2022</w:t>
      </w:r>
    </w:p>
    <w:p w14:paraId="0A6EAF96" w14:textId="47097063" w:rsidR="007D1451" w:rsidRPr="007D1451" w:rsidRDefault="007D1451" w:rsidP="007D1451">
      <w:pPr>
        <w:spacing w:after="120"/>
        <w:jc w:val="center"/>
        <w:rPr>
          <w:rFonts w:ascii="Arial" w:hAnsi="Arial" w:cstheme="majorBidi"/>
          <w:b/>
          <w:bCs/>
          <w:szCs w:val="24"/>
          <w:u w:val="single"/>
        </w:rPr>
      </w:pPr>
      <w:r>
        <w:rPr>
          <w:rFonts w:ascii="Arial" w:hAnsi="Arial"/>
          <w:b/>
          <w:bCs/>
          <w:szCs w:val="24"/>
          <w:u w:val="single"/>
        </w:rPr>
        <w:t xml:space="preserve">You Are Free Series - Part </w:t>
      </w:r>
      <w:r w:rsidR="00E12D68">
        <w:rPr>
          <w:rFonts w:ascii="Arial" w:hAnsi="Arial"/>
          <w:b/>
          <w:bCs/>
          <w:szCs w:val="24"/>
          <w:u w:val="single"/>
        </w:rPr>
        <w:t>3</w:t>
      </w:r>
      <w:r w:rsidRPr="007D1451">
        <w:rPr>
          <w:rFonts w:ascii="Arial" w:hAnsi="Arial"/>
          <w:b/>
          <w:bCs/>
          <w:szCs w:val="24"/>
          <w:u w:val="single"/>
        </w:rPr>
        <w:t xml:space="preserve"> – Why Did Jesus Redeem Us</w:t>
      </w:r>
      <w:r>
        <w:rPr>
          <w:rFonts w:ascii="Arial" w:hAnsi="Arial"/>
          <w:b/>
          <w:bCs/>
          <w:szCs w:val="24"/>
          <w:u w:val="single"/>
        </w:rPr>
        <w:t xml:space="preserve">: </w:t>
      </w:r>
      <w:r w:rsidRPr="007D1451">
        <w:rPr>
          <w:rFonts w:ascii="Arial" w:eastAsia="Times New Roman" w:hAnsi="Arial" w:cs="Times New Roman"/>
          <w:b/>
          <w:bCs/>
          <w:szCs w:val="24"/>
          <w:u w:val="single"/>
        </w:rPr>
        <w:t>Position and Privilege</w:t>
      </w:r>
    </w:p>
    <w:p w14:paraId="5352BC79" w14:textId="77777777" w:rsidR="007D1451" w:rsidRPr="007D1451" w:rsidRDefault="007D1451" w:rsidP="007D1451">
      <w:pPr>
        <w:spacing w:after="120"/>
        <w:rPr>
          <w:rFonts w:asciiTheme="majorBidi" w:hAnsiTheme="majorBidi" w:cstheme="majorBidi"/>
          <w:sz w:val="32"/>
          <w:szCs w:val="32"/>
        </w:rPr>
      </w:pPr>
      <w:r>
        <w:rPr>
          <w:rFonts w:asciiTheme="majorBidi" w:hAnsiTheme="majorBidi" w:cstheme="majorBidi" w:hint="cs"/>
          <w:b/>
          <w:bCs/>
          <w:sz w:val="32"/>
          <w:szCs w:val="32"/>
          <w:u w:val="single"/>
          <w:cs/>
        </w:rPr>
        <w:t>ทิตัส</w:t>
      </w:r>
      <w:r w:rsidRPr="007D1451">
        <w:rPr>
          <w:rFonts w:asciiTheme="majorBidi" w:hAnsiTheme="majorBidi" w:cstheme="majorBidi"/>
          <w:b/>
          <w:bCs/>
          <w:sz w:val="32"/>
          <w:szCs w:val="32"/>
          <w:u w:val="single"/>
        </w:rPr>
        <w:t xml:space="preserve"> 2:14</w:t>
      </w:r>
      <w:r>
        <w:rPr>
          <w:rFonts w:asciiTheme="majorBidi" w:hAnsiTheme="majorBidi" w:cstheme="majorBidi"/>
          <w:sz w:val="32"/>
          <w:szCs w:val="32"/>
        </w:rPr>
        <w:t xml:space="preserve"> </w:t>
      </w:r>
      <w:r w:rsidRPr="007D1451">
        <w:rPr>
          <w:rFonts w:asciiTheme="majorBidi" w:eastAsia="Times New Roman" w:hAnsiTheme="majorBidi" w:cstheme="majorBidi"/>
          <w:sz w:val="32"/>
          <w:szCs w:val="32"/>
          <w:cs/>
        </w:rPr>
        <w:t>ผู้ประทานพระองค์เองแก่เราเพื่อไถ่เราให้พ้นจากความชั่วทั้งปวง</w:t>
      </w:r>
      <w:r w:rsidRPr="007D1451">
        <w:rPr>
          <w:rFonts w:asciiTheme="majorBidi" w:eastAsia="Times New Roman" w:hAnsiTheme="majorBidi" w:cstheme="majorBidi"/>
          <w:sz w:val="32"/>
          <w:szCs w:val="32"/>
        </w:rPr>
        <w:t xml:space="preserve"> </w:t>
      </w:r>
      <w:r w:rsidRPr="007D1451">
        <w:rPr>
          <w:rFonts w:asciiTheme="majorBidi" w:eastAsia="Times New Roman" w:hAnsiTheme="majorBidi" w:cstheme="majorBidi"/>
          <w:sz w:val="32"/>
          <w:szCs w:val="32"/>
          <w:cs/>
        </w:rPr>
        <w:t>และ</w:t>
      </w:r>
      <w:r w:rsidRPr="007D1451">
        <w:rPr>
          <w:rFonts w:asciiTheme="majorBidi" w:eastAsia="Times New Roman" w:hAnsiTheme="majorBidi" w:cstheme="majorBidi"/>
          <w:sz w:val="32"/>
          <w:szCs w:val="32"/>
          <w:u w:val="single"/>
          <w:cs/>
        </w:rPr>
        <w:t>เพื่อชำระเราให้บริสุทธิ์ไว้สำหรับพระองค์</w:t>
      </w:r>
      <w:r w:rsidRPr="007D1451">
        <w:rPr>
          <w:rFonts w:asciiTheme="majorBidi" w:eastAsia="Times New Roman" w:hAnsiTheme="majorBidi" w:cstheme="majorBidi"/>
          <w:sz w:val="32"/>
          <w:szCs w:val="32"/>
          <w:u w:val="single"/>
        </w:rPr>
        <w:t xml:space="preserve"> </w:t>
      </w:r>
      <w:r w:rsidRPr="007D1451">
        <w:rPr>
          <w:rFonts w:asciiTheme="majorBidi" w:eastAsia="Times New Roman" w:hAnsiTheme="majorBidi" w:cstheme="majorBidi"/>
          <w:sz w:val="32"/>
          <w:szCs w:val="32"/>
          <w:u w:val="single"/>
          <w:cs/>
        </w:rPr>
        <w:t>เป็นประชากรของพระองค์เพียงผู้เดียว</w:t>
      </w:r>
      <w:r w:rsidRPr="007D1451">
        <w:rPr>
          <w:rFonts w:asciiTheme="majorBidi" w:eastAsia="Times New Roman" w:hAnsiTheme="majorBidi" w:cstheme="majorBidi"/>
          <w:sz w:val="32"/>
          <w:szCs w:val="32"/>
          <w:cs/>
        </w:rPr>
        <w:t xml:space="preserve"> เป็นผู้กระตือรือร้นที่จะทำสิ่งดี</w:t>
      </w:r>
    </w:p>
    <w:p w14:paraId="28154387" w14:textId="77777777" w:rsidR="007D1451" w:rsidRPr="007D1451" w:rsidRDefault="007D1451" w:rsidP="007D1451">
      <w:pPr>
        <w:spacing w:after="120"/>
        <w:rPr>
          <w:rFonts w:ascii="Arial" w:eastAsia="Times New Roman" w:hAnsi="Arial" w:cs="Times New Roman"/>
          <w:b/>
          <w:bCs/>
          <w:sz w:val="22"/>
          <w:szCs w:val="22"/>
          <w:u w:val="single"/>
          <w:cs/>
        </w:rPr>
      </w:pPr>
    </w:p>
    <w:p w14:paraId="52CC5627" w14:textId="79ABE4F6" w:rsidR="007D1451" w:rsidRPr="007D1451" w:rsidRDefault="007D1451" w:rsidP="007D1451">
      <w:pPr>
        <w:spacing w:after="120"/>
        <w:rPr>
          <w:rFonts w:ascii="Arial" w:hAnsi="Arial" w:cstheme="majorBidi"/>
          <w:b/>
          <w:bCs/>
          <w:sz w:val="22"/>
          <w:szCs w:val="22"/>
          <w:u w:val="single"/>
        </w:rPr>
      </w:pPr>
      <w:r w:rsidRPr="007D1451">
        <w:rPr>
          <w:rFonts w:ascii="Arial" w:eastAsia="Times New Roman" w:hAnsi="Arial" w:cs="Times New Roman"/>
          <w:b/>
          <w:bCs/>
          <w:sz w:val="22"/>
          <w:szCs w:val="22"/>
          <w:u w:val="single"/>
        </w:rPr>
        <w:t>Intro:</w:t>
      </w:r>
      <w:r w:rsidR="006A1152">
        <w:rPr>
          <w:rFonts w:ascii="Arial" w:eastAsia="Times New Roman" w:hAnsi="Arial" w:cs="Times New Roman"/>
          <w:sz w:val="22"/>
          <w:szCs w:val="22"/>
        </w:rPr>
        <w:t xml:space="preserve"> </w:t>
      </w:r>
      <w:r w:rsidR="00662535">
        <w:rPr>
          <w:rFonts w:ascii="Arial" w:eastAsia="Times New Roman" w:hAnsi="Arial" w:cs="Times New Roman"/>
          <w:sz w:val="22"/>
          <w:szCs w:val="22"/>
        </w:rPr>
        <w:t xml:space="preserve">Through the redemption work of </w:t>
      </w:r>
      <w:r w:rsidR="006A1152">
        <w:rPr>
          <w:rFonts w:ascii="Arial" w:eastAsia="Times New Roman" w:hAnsi="Arial" w:cs="Times New Roman"/>
          <w:sz w:val="22"/>
          <w:szCs w:val="22"/>
        </w:rPr>
        <w:t xml:space="preserve">Jesus </w:t>
      </w:r>
      <w:r w:rsidR="00662535">
        <w:rPr>
          <w:rFonts w:ascii="Arial" w:eastAsia="Times New Roman" w:hAnsi="Arial" w:cs="Times New Roman"/>
          <w:sz w:val="22"/>
          <w:szCs w:val="22"/>
        </w:rPr>
        <w:t>you have been purified</w:t>
      </w:r>
      <w:r w:rsidRPr="007D1451">
        <w:rPr>
          <w:rFonts w:ascii="Arial" w:eastAsia="Times New Roman" w:hAnsi="Arial" w:cs="Times New Roman"/>
          <w:sz w:val="22"/>
          <w:szCs w:val="22"/>
        </w:rPr>
        <w:t>. The Bible teaches that</w:t>
      </w:r>
      <w:r w:rsidR="00662535">
        <w:rPr>
          <w:rFonts w:ascii="Arial" w:eastAsia="Times New Roman" w:hAnsi="Arial" w:cs="Times New Roman"/>
          <w:sz w:val="22"/>
          <w:szCs w:val="22"/>
        </w:rPr>
        <w:t xml:space="preserve"> purification gives you a </w:t>
      </w:r>
      <w:r w:rsidRPr="007D1451">
        <w:rPr>
          <w:rFonts w:ascii="Arial" w:eastAsia="Times New Roman" w:hAnsi="Arial" w:cs="Times New Roman"/>
          <w:sz w:val="22"/>
          <w:szCs w:val="22"/>
        </w:rPr>
        <w:t xml:space="preserve">position and privileges before God. Your position and privileges are part of your redemption, </w:t>
      </w:r>
      <w:r w:rsidR="00C02E5C">
        <w:rPr>
          <w:rFonts w:ascii="Arial" w:eastAsia="Times New Roman" w:hAnsi="Arial" w:cs="Times New Roman"/>
          <w:sz w:val="22"/>
          <w:szCs w:val="22"/>
        </w:rPr>
        <w:t>which you</w:t>
      </w:r>
      <w:r w:rsidRPr="007D1451">
        <w:rPr>
          <w:rFonts w:ascii="Arial" w:eastAsia="Times New Roman" w:hAnsi="Arial" w:cs="Times New Roman"/>
          <w:sz w:val="22"/>
          <w:szCs w:val="22"/>
        </w:rPr>
        <w:t xml:space="preserve"> must also learn to walk in. </w:t>
      </w:r>
    </w:p>
    <w:p w14:paraId="0411F448" w14:textId="05611CD9" w:rsidR="007D1451" w:rsidRPr="007D1451" w:rsidRDefault="007D1451" w:rsidP="007D1451">
      <w:pPr>
        <w:pStyle w:val="a3"/>
        <w:numPr>
          <w:ilvl w:val="0"/>
          <w:numId w:val="1"/>
        </w:numPr>
        <w:spacing w:after="120"/>
        <w:contextualSpacing w:val="0"/>
        <w:rPr>
          <w:rFonts w:ascii="Arial" w:hAnsi="Arial"/>
          <w:sz w:val="22"/>
          <w:szCs w:val="22"/>
        </w:rPr>
      </w:pPr>
      <w:r w:rsidRPr="007D1451">
        <w:rPr>
          <w:rFonts w:ascii="Arial" w:hAnsi="Arial"/>
          <w:sz w:val="22"/>
          <w:szCs w:val="22"/>
        </w:rPr>
        <w:t xml:space="preserve">Purification gives </w:t>
      </w:r>
      <w:r w:rsidR="00662535">
        <w:rPr>
          <w:rFonts w:ascii="Arial" w:hAnsi="Arial"/>
          <w:sz w:val="22"/>
          <w:szCs w:val="22"/>
        </w:rPr>
        <w:t xml:space="preserve">you a </w:t>
      </w:r>
      <w:r w:rsidRPr="007D1451">
        <w:rPr>
          <w:rFonts w:ascii="Arial" w:hAnsi="Arial"/>
          <w:sz w:val="22"/>
          <w:szCs w:val="22"/>
        </w:rPr>
        <w:t xml:space="preserve">position </w:t>
      </w:r>
      <w:r w:rsidR="00662535">
        <w:rPr>
          <w:rFonts w:ascii="Arial" w:hAnsi="Arial"/>
          <w:sz w:val="22"/>
          <w:szCs w:val="22"/>
        </w:rPr>
        <w:t>before God</w:t>
      </w:r>
    </w:p>
    <w:p w14:paraId="3FD52707" w14:textId="16C817B7" w:rsidR="007D1451" w:rsidRPr="007D1451" w:rsidRDefault="007D1451" w:rsidP="007D1451">
      <w:pPr>
        <w:pStyle w:val="a3"/>
        <w:numPr>
          <w:ilvl w:val="1"/>
          <w:numId w:val="1"/>
        </w:numPr>
        <w:spacing w:after="120"/>
        <w:contextualSpacing w:val="0"/>
        <w:rPr>
          <w:rFonts w:ascii="Arial" w:hAnsi="Arial"/>
          <w:sz w:val="22"/>
          <w:szCs w:val="22"/>
        </w:rPr>
      </w:pPr>
      <w:r w:rsidRPr="007D1451">
        <w:rPr>
          <w:rFonts w:ascii="Arial" w:hAnsi="Arial"/>
          <w:sz w:val="22"/>
          <w:szCs w:val="22"/>
        </w:rPr>
        <w:t>Your position is rig</w:t>
      </w:r>
      <w:r w:rsidR="0038031E">
        <w:rPr>
          <w:rFonts w:ascii="Arial" w:hAnsi="Arial"/>
          <w:sz w:val="22"/>
          <w:szCs w:val="22"/>
        </w:rPr>
        <w:t xml:space="preserve">hteous before God - Romans 3:24, </w:t>
      </w:r>
      <w:r w:rsidRPr="007D1451">
        <w:rPr>
          <w:rFonts w:ascii="Arial" w:hAnsi="Arial"/>
          <w:sz w:val="22"/>
          <w:szCs w:val="22"/>
        </w:rPr>
        <w:t>26</w:t>
      </w:r>
    </w:p>
    <w:p w14:paraId="6F470C36" w14:textId="77777777" w:rsidR="007D1451" w:rsidRPr="007D1451" w:rsidRDefault="007D1451" w:rsidP="007D1451">
      <w:pPr>
        <w:spacing w:after="120"/>
        <w:rPr>
          <w:rFonts w:ascii="Arial" w:hAnsi="Arial"/>
          <w:sz w:val="22"/>
          <w:szCs w:val="22"/>
        </w:rPr>
      </w:pPr>
    </w:p>
    <w:p w14:paraId="13AC5733" w14:textId="77777777" w:rsidR="007D1451" w:rsidRPr="007D1451" w:rsidRDefault="007D1451" w:rsidP="007D1451">
      <w:pPr>
        <w:spacing w:after="120"/>
        <w:rPr>
          <w:rFonts w:ascii="Arial" w:hAnsi="Arial"/>
          <w:sz w:val="22"/>
          <w:szCs w:val="22"/>
        </w:rPr>
      </w:pPr>
    </w:p>
    <w:p w14:paraId="559A0270" w14:textId="77777777" w:rsidR="007D1451" w:rsidRPr="007D1451" w:rsidRDefault="007D1451" w:rsidP="007D1451">
      <w:pPr>
        <w:pStyle w:val="a3"/>
        <w:numPr>
          <w:ilvl w:val="1"/>
          <w:numId w:val="1"/>
        </w:numPr>
        <w:spacing w:after="120"/>
        <w:contextualSpacing w:val="0"/>
        <w:rPr>
          <w:rFonts w:ascii="Arial" w:hAnsi="Arial"/>
          <w:sz w:val="22"/>
          <w:szCs w:val="22"/>
        </w:rPr>
      </w:pPr>
      <w:r w:rsidRPr="007D1451">
        <w:rPr>
          <w:rFonts w:ascii="Arial" w:hAnsi="Arial"/>
          <w:sz w:val="22"/>
          <w:szCs w:val="22"/>
        </w:rPr>
        <w:t>Righteousness takes you into the presence of God - Hebrews 10:19-20</w:t>
      </w:r>
    </w:p>
    <w:p w14:paraId="105C6466" w14:textId="77777777" w:rsidR="007D1451" w:rsidRPr="007D1451" w:rsidRDefault="007D1451" w:rsidP="007D1451">
      <w:pPr>
        <w:spacing w:after="120"/>
        <w:rPr>
          <w:rFonts w:ascii="Arial" w:hAnsi="Arial"/>
          <w:sz w:val="22"/>
          <w:szCs w:val="22"/>
        </w:rPr>
      </w:pPr>
    </w:p>
    <w:p w14:paraId="43844B23" w14:textId="77777777" w:rsidR="007D1451" w:rsidRPr="007D1451" w:rsidRDefault="007D1451" w:rsidP="007D1451">
      <w:pPr>
        <w:spacing w:after="120"/>
        <w:rPr>
          <w:rFonts w:ascii="Arial" w:hAnsi="Arial"/>
          <w:sz w:val="22"/>
          <w:szCs w:val="22"/>
        </w:rPr>
      </w:pPr>
    </w:p>
    <w:p w14:paraId="45434C64" w14:textId="0CEA0655" w:rsidR="007D1451" w:rsidRPr="007D1451" w:rsidRDefault="00381E1A" w:rsidP="007D1451">
      <w:pPr>
        <w:pStyle w:val="a3"/>
        <w:numPr>
          <w:ilvl w:val="0"/>
          <w:numId w:val="1"/>
        </w:numPr>
        <w:spacing w:after="120"/>
        <w:contextualSpacing w:val="0"/>
        <w:rPr>
          <w:rFonts w:ascii="Arial" w:hAnsi="Arial"/>
          <w:sz w:val="22"/>
          <w:szCs w:val="22"/>
        </w:rPr>
      </w:pPr>
      <w:r>
        <w:rPr>
          <w:rFonts w:ascii="Arial" w:hAnsi="Arial"/>
          <w:sz w:val="22"/>
          <w:szCs w:val="22"/>
        </w:rPr>
        <w:t>You p</w:t>
      </w:r>
      <w:r w:rsidR="007D1451" w:rsidRPr="007D1451">
        <w:rPr>
          <w:rFonts w:ascii="Arial" w:hAnsi="Arial"/>
          <w:sz w:val="22"/>
          <w:szCs w:val="22"/>
        </w:rPr>
        <w:t xml:space="preserve">osition gives </w:t>
      </w:r>
      <w:r w:rsidR="00662535">
        <w:rPr>
          <w:rFonts w:ascii="Arial" w:hAnsi="Arial"/>
          <w:sz w:val="22"/>
          <w:szCs w:val="22"/>
        </w:rPr>
        <w:t xml:space="preserve">you </w:t>
      </w:r>
      <w:r w:rsidR="007D1451" w:rsidRPr="007D1451">
        <w:rPr>
          <w:rFonts w:ascii="Arial" w:hAnsi="Arial"/>
          <w:sz w:val="22"/>
          <w:szCs w:val="22"/>
        </w:rPr>
        <w:t>privileges</w:t>
      </w:r>
      <w:r w:rsidR="00662535">
        <w:rPr>
          <w:rFonts w:ascii="Arial" w:hAnsi="Arial"/>
          <w:sz w:val="22"/>
          <w:szCs w:val="22"/>
        </w:rPr>
        <w:t xml:space="preserve"> with God</w:t>
      </w:r>
    </w:p>
    <w:p w14:paraId="41D66787" w14:textId="77777777" w:rsidR="007D1451" w:rsidRPr="007D1451" w:rsidRDefault="007D1451" w:rsidP="007D1451">
      <w:pPr>
        <w:pStyle w:val="a3"/>
        <w:numPr>
          <w:ilvl w:val="1"/>
          <w:numId w:val="1"/>
        </w:numPr>
        <w:spacing w:after="120"/>
        <w:contextualSpacing w:val="0"/>
        <w:rPr>
          <w:rFonts w:ascii="Arial" w:hAnsi="Arial"/>
          <w:sz w:val="22"/>
          <w:szCs w:val="22"/>
        </w:rPr>
      </w:pPr>
      <w:r w:rsidRPr="007D1451">
        <w:rPr>
          <w:rFonts w:ascii="Arial" w:hAnsi="Arial"/>
          <w:sz w:val="22"/>
          <w:szCs w:val="22"/>
        </w:rPr>
        <w:t xml:space="preserve">You have the right to go before God’s throne of grace to receive - Hebrews 4:16 </w:t>
      </w:r>
    </w:p>
    <w:p w14:paraId="594E7FA8" w14:textId="77777777" w:rsidR="007D1451" w:rsidRPr="007D1451" w:rsidRDefault="007D1451" w:rsidP="007D1451">
      <w:pPr>
        <w:spacing w:after="120"/>
        <w:rPr>
          <w:rFonts w:ascii="Arial" w:hAnsi="Arial"/>
          <w:sz w:val="22"/>
          <w:szCs w:val="22"/>
        </w:rPr>
      </w:pPr>
    </w:p>
    <w:p w14:paraId="3384332A" w14:textId="77777777" w:rsidR="007D1451" w:rsidRPr="007D1451" w:rsidRDefault="007D1451" w:rsidP="007D1451">
      <w:pPr>
        <w:spacing w:after="120"/>
        <w:rPr>
          <w:rFonts w:ascii="Arial" w:hAnsi="Arial"/>
          <w:sz w:val="22"/>
          <w:szCs w:val="22"/>
        </w:rPr>
      </w:pPr>
    </w:p>
    <w:p w14:paraId="71AB91A5" w14:textId="77777777" w:rsidR="007D1451" w:rsidRPr="007D1451" w:rsidRDefault="007D1451" w:rsidP="007D1451">
      <w:pPr>
        <w:pStyle w:val="a3"/>
        <w:numPr>
          <w:ilvl w:val="1"/>
          <w:numId w:val="1"/>
        </w:numPr>
        <w:spacing w:after="120"/>
        <w:contextualSpacing w:val="0"/>
        <w:rPr>
          <w:rFonts w:ascii="Arial" w:hAnsi="Arial"/>
          <w:sz w:val="22"/>
          <w:szCs w:val="22"/>
        </w:rPr>
      </w:pPr>
      <w:r w:rsidRPr="007D1451">
        <w:rPr>
          <w:rFonts w:ascii="Arial" w:hAnsi="Arial"/>
          <w:sz w:val="22"/>
          <w:szCs w:val="22"/>
        </w:rPr>
        <w:t>Privileged to be a child of God and joint-heir with Christ – Romans 8:16-17 (Luke 12:32)</w:t>
      </w:r>
    </w:p>
    <w:p w14:paraId="5DFF5A68" w14:textId="77777777" w:rsidR="007D1451" w:rsidRPr="007D1451" w:rsidRDefault="007D1451" w:rsidP="007D1451">
      <w:pPr>
        <w:spacing w:after="120"/>
        <w:rPr>
          <w:rFonts w:ascii="Arial" w:hAnsi="Arial"/>
          <w:sz w:val="22"/>
          <w:szCs w:val="22"/>
        </w:rPr>
      </w:pPr>
    </w:p>
    <w:p w14:paraId="283C1E2D" w14:textId="77777777" w:rsidR="007D1451" w:rsidRPr="007D1451" w:rsidRDefault="007D1451" w:rsidP="007D1451">
      <w:pPr>
        <w:spacing w:after="120"/>
        <w:rPr>
          <w:rFonts w:ascii="Arial" w:hAnsi="Arial"/>
          <w:sz w:val="22"/>
          <w:szCs w:val="22"/>
        </w:rPr>
      </w:pPr>
    </w:p>
    <w:p w14:paraId="255E6862" w14:textId="77777777" w:rsidR="007D1451" w:rsidRPr="007D1451" w:rsidRDefault="007D1451" w:rsidP="007D1451">
      <w:pPr>
        <w:pStyle w:val="a3"/>
        <w:numPr>
          <w:ilvl w:val="1"/>
          <w:numId w:val="1"/>
        </w:numPr>
        <w:spacing w:after="120"/>
        <w:contextualSpacing w:val="0"/>
        <w:rPr>
          <w:rFonts w:ascii="Arial" w:hAnsi="Arial"/>
          <w:sz w:val="22"/>
          <w:szCs w:val="22"/>
        </w:rPr>
      </w:pPr>
      <w:r w:rsidRPr="007D1451">
        <w:rPr>
          <w:rFonts w:ascii="Arial" w:hAnsi="Arial"/>
          <w:sz w:val="22"/>
          <w:szCs w:val="22"/>
        </w:rPr>
        <w:t>Privileged to be the temple of God – 1 Corinthians 3:16</w:t>
      </w:r>
    </w:p>
    <w:p w14:paraId="31D74EBF" w14:textId="77777777" w:rsidR="007D1451" w:rsidRPr="007D1451" w:rsidRDefault="007D1451" w:rsidP="007D1451">
      <w:pPr>
        <w:spacing w:after="120"/>
        <w:rPr>
          <w:rFonts w:ascii="Arial" w:hAnsi="Arial"/>
          <w:sz w:val="22"/>
          <w:szCs w:val="22"/>
        </w:rPr>
      </w:pPr>
    </w:p>
    <w:p w14:paraId="2BF4B261" w14:textId="77777777" w:rsidR="007D1451" w:rsidRPr="007D1451" w:rsidRDefault="007D1451" w:rsidP="007D1451">
      <w:pPr>
        <w:spacing w:after="120"/>
        <w:rPr>
          <w:rFonts w:ascii="Arial" w:hAnsi="Arial"/>
          <w:sz w:val="22"/>
          <w:szCs w:val="22"/>
        </w:rPr>
      </w:pPr>
    </w:p>
    <w:p w14:paraId="656C0788" w14:textId="77777777" w:rsidR="007D1451" w:rsidRPr="007D1451" w:rsidRDefault="007D1451" w:rsidP="007D1451">
      <w:pPr>
        <w:pStyle w:val="a3"/>
        <w:numPr>
          <w:ilvl w:val="1"/>
          <w:numId w:val="1"/>
        </w:numPr>
        <w:spacing w:after="120"/>
        <w:contextualSpacing w:val="0"/>
        <w:rPr>
          <w:rFonts w:ascii="Arial" w:hAnsi="Arial"/>
          <w:sz w:val="22"/>
          <w:szCs w:val="22"/>
        </w:rPr>
      </w:pPr>
      <w:r w:rsidRPr="007D1451">
        <w:rPr>
          <w:rFonts w:ascii="Arial" w:hAnsi="Arial"/>
          <w:sz w:val="22"/>
          <w:szCs w:val="22"/>
        </w:rPr>
        <w:t>Privileged to use the Name of Jesus – John 16:23-24, Luke 10:17, 19</w:t>
      </w:r>
    </w:p>
    <w:p w14:paraId="7C69D381" w14:textId="77777777" w:rsidR="007D1451" w:rsidRPr="007D1451" w:rsidRDefault="007D1451" w:rsidP="007D1451">
      <w:pPr>
        <w:spacing w:after="120"/>
        <w:rPr>
          <w:rFonts w:ascii="Arial" w:hAnsi="Arial"/>
          <w:sz w:val="22"/>
          <w:szCs w:val="22"/>
        </w:rPr>
      </w:pPr>
    </w:p>
    <w:p w14:paraId="02E3F9AC" w14:textId="77777777" w:rsidR="007D1451" w:rsidRPr="007D1451" w:rsidRDefault="007D1451" w:rsidP="007D1451">
      <w:pPr>
        <w:spacing w:after="120"/>
        <w:rPr>
          <w:rFonts w:ascii="Arial" w:hAnsi="Arial"/>
          <w:sz w:val="22"/>
          <w:szCs w:val="22"/>
        </w:rPr>
      </w:pPr>
    </w:p>
    <w:p w14:paraId="7EEDEE0F" w14:textId="5176B2FA" w:rsidR="007D1451" w:rsidRPr="007D1451" w:rsidRDefault="00381E1A" w:rsidP="007D1451">
      <w:pPr>
        <w:pStyle w:val="a3"/>
        <w:numPr>
          <w:ilvl w:val="0"/>
          <w:numId w:val="1"/>
        </w:numPr>
        <w:spacing w:after="120"/>
        <w:contextualSpacing w:val="0"/>
        <w:rPr>
          <w:rFonts w:ascii="Arial" w:hAnsi="Arial"/>
          <w:sz w:val="22"/>
          <w:szCs w:val="22"/>
        </w:rPr>
      </w:pPr>
      <w:r>
        <w:rPr>
          <w:rFonts w:ascii="Arial" w:hAnsi="Arial"/>
          <w:sz w:val="22"/>
          <w:szCs w:val="22"/>
        </w:rPr>
        <w:t xml:space="preserve">How can you </w:t>
      </w:r>
      <w:r w:rsidR="007D1451" w:rsidRPr="007D1451">
        <w:rPr>
          <w:rFonts w:ascii="Arial" w:hAnsi="Arial"/>
          <w:sz w:val="22"/>
          <w:szCs w:val="22"/>
        </w:rPr>
        <w:t>walk in our position and privileges?</w:t>
      </w:r>
    </w:p>
    <w:p w14:paraId="08D2A699" w14:textId="77777777" w:rsidR="007D1451" w:rsidRPr="007D1451" w:rsidRDefault="007D1451" w:rsidP="007D1451">
      <w:pPr>
        <w:pStyle w:val="a3"/>
        <w:numPr>
          <w:ilvl w:val="1"/>
          <w:numId w:val="1"/>
        </w:numPr>
        <w:spacing w:after="120"/>
        <w:contextualSpacing w:val="0"/>
        <w:rPr>
          <w:rFonts w:ascii="Arial" w:hAnsi="Arial"/>
          <w:sz w:val="22"/>
          <w:szCs w:val="22"/>
        </w:rPr>
      </w:pPr>
      <w:r w:rsidRPr="007D1451">
        <w:rPr>
          <w:rFonts w:ascii="Arial" w:hAnsi="Arial"/>
          <w:sz w:val="22"/>
          <w:szCs w:val="22"/>
        </w:rPr>
        <w:t>Be revelation knowledge – 1 Corinthians 2:9-10 (Psalm 119:130, Romans 10:17)</w:t>
      </w:r>
    </w:p>
    <w:p w14:paraId="144DEA6A" w14:textId="77777777" w:rsidR="007D1451" w:rsidRPr="007D1451" w:rsidRDefault="007D1451" w:rsidP="007D1451">
      <w:pPr>
        <w:spacing w:after="120"/>
        <w:rPr>
          <w:rFonts w:ascii="Arial" w:hAnsi="Arial"/>
          <w:sz w:val="22"/>
          <w:szCs w:val="22"/>
        </w:rPr>
      </w:pPr>
    </w:p>
    <w:p w14:paraId="0C26AC25" w14:textId="77777777" w:rsidR="007D1451" w:rsidRPr="007D1451" w:rsidRDefault="007D1451" w:rsidP="007D1451">
      <w:pPr>
        <w:spacing w:after="120"/>
        <w:rPr>
          <w:rFonts w:ascii="Arial" w:hAnsi="Arial"/>
          <w:sz w:val="22"/>
          <w:szCs w:val="22"/>
        </w:rPr>
      </w:pPr>
    </w:p>
    <w:p w14:paraId="42A6AD6E" w14:textId="77777777" w:rsidR="007D1451" w:rsidRPr="007D1451" w:rsidRDefault="007D1451" w:rsidP="007D1451">
      <w:pPr>
        <w:pStyle w:val="a3"/>
        <w:numPr>
          <w:ilvl w:val="1"/>
          <w:numId w:val="1"/>
        </w:numPr>
        <w:spacing w:after="120"/>
        <w:contextualSpacing w:val="0"/>
        <w:rPr>
          <w:rFonts w:ascii="Arial" w:hAnsi="Arial"/>
          <w:sz w:val="22"/>
          <w:szCs w:val="22"/>
        </w:rPr>
      </w:pPr>
      <w:r w:rsidRPr="007D1451">
        <w:rPr>
          <w:rFonts w:ascii="Arial" w:hAnsi="Arial"/>
          <w:sz w:val="22"/>
          <w:szCs w:val="22"/>
        </w:rPr>
        <w:t>Do not cast away your confidence – Hebrews 10:35</w:t>
      </w:r>
    </w:p>
    <w:p w14:paraId="0F583253" w14:textId="77777777" w:rsidR="007D1451" w:rsidRPr="007D1451" w:rsidRDefault="007D1451" w:rsidP="007D1451">
      <w:pPr>
        <w:spacing w:after="120"/>
        <w:rPr>
          <w:rFonts w:ascii="Arial" w:hAnsi="Arial"/>
          <w:sz w:val="22"/>
          <w:szCs w:val="22"/>
        </w:rPr>
      </w:pPr>
    </w:p>
    <w:p w14:paraId="458F5A11" w14:textId="77777777" w:rsidR="007D1451" w:rsidRPr="007D1451" w:rsidRDefault="007D1451" w:rsidP="007D1451">
      <w:pPr>
        <w:spacing w:after="120"/>
        <w:rPr>
          <w:rFonts w:ascii="Arial" w:hAnsi="Arial"/>
          <w:sz w:val="22"/>
          <w:szCs w:val="22"/>
        </w:rPr>
      </w:pPr>
    </w:p>
    <w:p w14:paraId="277F15B2" w14:textId="77777777" w:rsidR="007D1451" w:rsidRPr="007D1451" w:rsidRDefault="007D1451" w:rsidP="007D1451">
      <w:pPr>
        <w:spacing w:after="120"/>
        <w:rPr>
          <w:rFonts w:ascii="Arial" w:hAnsi="Arial"/>
          <w:sz w:val="22"/>
          <w:szCs w:val="22"/>
        </w:rPr>
      </w:pPr>
      <w:r w:rsidRPr="007D1451">
        <w:rPr>
          <w:rFonts w:ascii="Arial" w:hAnsi="Arial"/>
          <w:sz w:val="22"/>
          <w:szCs w:val="22"/>
          <w:u w:val="single"/>
        </w:rPr>
        <w:t>Conclusion:</w:t>
      </w:r>
      <w:r w:rsidRPr="007D1451">
        <w:rPr>
          <w:rFonts w:ascii="Arial" w:hAnsi="Arial"/>
          <w:sz w:val="22"/>
          <w:szCs w:val="22"/>
        </w:rPr>
        <w:t xml:space="preserve"> The redemptive work of Jesus Christ has purified you, which has given you a position of righteousness before God and has given you privileges from God. Build the revelation of these truths in you, and your life will change forever. You will be free and begin to walk in the redemption Jesus gave you. </w:t>
      </w:r>
    </w:p>
    <w:p w14:paraId="51700722" w14:textId="77777777" w:rsidR="007D1451" w:rsidRPr="007D1451" w:rsidRDefault="007D1451" w:rsidP="007D1451">
      <w:pPr>
        <w:spacing w:after="120"/>
        <w:rPr>
          <w:rFonts w:ascii="Arial" w:hAnsi="Arial"/>
          <w:sz w:val="22"/>
          <w:szCs w:val="22"/>
          <w:u w:val="single"/>
        </w:rPr>
      </w:pPr>
      <w:r w:rsidRPr="007D1451">
        <w:rPr>
          <w:rFonts w:ascii="Arial" w:hAnsi="Arial"/>
          <w:sz w:val="22"/>
          <w:szCs w:val="22"/>
          <w:u w:val="single"/>
        </w:rPr>
        <w:t>Discussion Questions:</w:t>
      </w:r>
    </w:p>
    <w:p w14:paraId="51CE8967" w14:textId="77777777" w:rsidR="007D1451" w:rsidRPr="007D1451" w:rsidRDefault="007D1451" w:rsidP="007D1451">
      <w:pPr>
        <w:pStyle w:val="a3"/>
        <w:numPr>
          <w:ilvl w:val="0"/>
          <w:numId w:val="2"/>
        </w:numPr>
        <w:spacing w:after="120"/>
        <w:rPr>
          <w:rFonts w:ascii="Arial" w:hAnsi="Arial"/>
          <w:sz w:val="22"/>
          <w:szCs w:val="22"/>
        </w:rPr>
      </w:pPr>
      <w:r w:rsidRPr="007D1451">
        <w:rPr>
          <w:rFonts w:ascii="Arial" w:hAnsi="Arial"/>
          <w:sz w:val="22"/>
          <w:szCs w:val="22"/>
        </w:rPr>
        <w:t xml:space="preserve">Describe how </w:t>
      </w:r>
      <w:r w:rsidRPr="007D1451">
        <w:rPr>
          <w:rFonts w:ascii="Arial" w:hAnsi="Arial"/>
          <w:i/>
          <w:iCs/>
          <w:sz w:val="22"/>
          <w:szCs w:val="22"/>
        </w:rPr>
        <w:t>purification gives position</w:t>
      </w:r>
      <w:r w:rsidRPr="007D1451">
        <w:rPr>
          <w:rFonts w:ascii="Arial" w:hAnsi="Arial"/>
          <w:sz w:val="22"/>
          <w:szCs w:val="22"/>
        </w:rPr>
        <w:t xml:space="preserve"> affects your life and relationship with God.</w:t>
      </w:r>
    </w:p>
    <w:p w14:paraId="7B7A1D64" w14:textId="77777777" w:rsidR="007D1451" w:rsidRPr="007D1451" w:rsidRDefault="007D1451" w:rsidP="007D1451">
      <w:pPr>
        <w:pStyle w:val="a3"/>
        <w:numPr>
          <w:ilvl w:val="0"/>
          <w:numId w:val="2"/>
        </w:numPr>
        <w:spacing w:after="120"/>
        <w:rPr>
          <w:rFonts w:ascii="Arial" w:hAnsi="Arial"/>
          <w:sz w:val="22"/>
          <w:szCs w:val="22"/>
        </w:rPr>
      </w:pPr>
      <w:r w:rsidRPr="007D1451">
        <w:rPr>
          <w:rFonts w:ascii="Arial" w:hAnsi="Arial"/>
          <w:sz w:val="22"/>
          <w:szCs w:val="22"/>
        </w:rPr>
        <w:t>Describe what the privileges you have are and how they help you in your life.</w:t>
      </w:r>
    </w:p>
    <w:p w14:paraId="16C67187" w14:textId="77777777" w:rsidR="00444AF5" w:rsidRPr="007D1451" w:rsidRDefault="007D1451" w:rsidP="007D1451">
      <w:pPr>
        <w:pStyle w:val="a3"/>
        <w:numPr>
          <w:ilvl w:val="0"/>
          <w:numId w:val="2"/>
        </w:numPr>
        <w:spacing w:after="120"/>
        <w:rPr>
          <w:rFonts w:ascii="Arial" w:hAnsi="Arial"/>
          <w:sz w:val="22"/>
          <w:szCs w:val="22"/>
        </w:rPr>
      </w:pPr>
      <w:r w:rsidRPr="007D1451">
        <w:rPr>
          <w:rFonts w:ascii="Arial" w:hAnsi="Arial"/>
          <w:sz w:val="22"/>
          <w:szCs w:val="22"/>
        </w:rPr>
        <w:t>How can you make your position and privileges a reality on your life?</w:t>
      </w:r>
    </w:p>
    <w:sectPr w:rsidR="00444AF5" w:rsidRPr="007D1451" w:rsidSect="007D145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34C9"/>
    <w:multiLevelType w:val="hybridMultilevel"/>
    <w:tmpl w:val="E9C6F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756483"/>
    <w:multiLevelType w:val="multilevel"/>
    <w:tmpl w:val="507E84AC"/>
    <w:lvl w:ilvl="0">
      <w:start w:val="1"/>
      <w:numFmt w:val="decimal"/>
      <w:lvlText w:val="%1"/>
      <w:lvlJc w:val="left"/>
      <w:pPr>
        <w:ind w:left="380" w:hanging="380"/>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88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909462659">
    <w:abstractNumId w:val="1"/>
  </w:num>
  <w:num w:numId="2" w16cid:durableId="6785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51"/>
    <w:rsid w:val="00136881"/>
    <w:rsid w:val="0038031E"/>
    <w:rsid w:val="00381E1A"/>
    <w:rsid w:val="00662535"/>
    <w:rsid w:val="006A1152"/>
    <w:rsid w:val="007D1451"/>
    <w:rsid w:val="00B81005"/>
    <w:rsid w:val="00C02E5C"/>
    <w:rsid w:val="00D923C9"/>
    <w:rsid w:val="00E12D6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3D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D1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พัทราพิตร ฤกษ์ดิกุล</cp:lastModifiedBy>
  <cp:revision>5</cp:revision>
  <dcterms:created xsi:type="dcterms:W3CDTF">2022-03-23T17:01:00Z</dcterms:created>
  <dcterms:modified xsi:type="dcterms:W3CDTF">2022-05-25T06:54:00Z</dcterms:modified>
</cp:coreProperties>
</file>