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8736" w14:textId="266AE4C4" w:rsidR="003710D2" w:rsidRDefault="007047B9" w:rsidP="003710D2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6 February 202</w:t>
      </w:r>
      <w:r w:rsidR="001067D5">
        <w:rPr>
          <w:rFonts w:ascii="Arial" w:hAnsi="Arial"/>
          <w:b/>
          <w:bCs/>
          <w:szCs w:val="24"/>
          <w:u w:val="single"/>
        </w:rPr>
        <w:t>2</w:t>
      </w:r>
    </w:p>
    <w:p w14:paraId="75E0BB0F" w14:textId="7B5BD77E" w:rsidR="004C6213" w:rsidRPr="004C6213" w:rsidRDefault="003710D2" w:rsidP="003710D2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 xml:space="preserve">Bless Thailand Series - </w:t>
      </w:r>
      <w:r w:rsidR="004C6213" w:rsidRPr="004C6213">
        <w:rPr>
          <w:rFonts w:ascii="Arial" w:hAnsi="Arial"/>
          <w:b/>
          <w:bCs/>
          <w:szCs w:val="24"/>
          <w:u w:val="single"/>
        </w:rPr>
        <w:t>Part 2</w:t>
      </w:r>
      <w:r>
        <w:rPr>
          <w:rFonts w:ascii="Arial" w:hAnsi="Arial"/>
          <w:b/>
          <w:bCs/>
          <w:szCs w:val="24"/>
          <w:u w:val="single"/>
        </w:rPr>
        <w:t>:</w:t>
      </w:r>
      <w:r w:rsidR="004C6213" w:rsidRPr="004C6213">
        <w:rPr>
          <w:rFonts w:ascii="Arial" w:hAnsi="Arial"/>
          <w:b/>
          <w:bCs/>
          <w:szCs w:val="24"/>
          <w:u w:val="single"/>
        </w:rPr>
        <w:t xml:space="preserve"> Powerful Pri</w:t>
      </w:r>
      <w:r w:rsidR="00EB722F">
        <w:rPr>
          <w:rFonts w:ascii="Arial" w:hAnsi="Arial"/>
          <w:b/>
          <w:bCs/>
          <w:szCs w:val="24"/>
          <w:u w:val="single"/>
        </w:rPr>
        <w:t>nciples</w:t>
      </w:r>
    </w:p>
    <w:p w14:paraId="49752DD4" w14:textId="6DD6FB95" w:rsidR="004C6213" w:rsidRPr="00606EB4" w:rsidRDefault="004C6213" w:rsidP="004C6213">
      <w:pPr>
        <w:spacing w:after="120"/>
        <w:rPr>
          <w:rFonts w:ascii="Arial" w:hAnsi="Arial"/>
          <w:szCs w:val="24"/>
        </w:rPr>
      </w:pPr>
      <w:r w:rsidRPr="004C6213">
        <w:rPr>
          <w:rFonts w:ascii="Arial" w:hAnsi="Arial"/>
          <w:szCs w:val="24"/>
        </w:rPr>
        <w:t xml:space="preserve">God has given us a mission to </w:t>
      </w:r>
      <w:r w:rsidRPr="001067D5">
        <w:rPr>
          <w:rFonts w:ascii="Arial" w:hAnsi="Arial"/>
          <w:i/>
          <w:iCs/>
          <w:szCs w:val="24"/>
        </w:rPr>
        <w:t>Bless Thailand</w:t>
      </w:r>
      <w:r w:rsidRPr="004C6213">
        <w:rPr>
          <w:rFonts w:ascii="Arial" w:hAnsi="Arial"/>
          <w:szCs w:val="24"/>
        </w:rPr>
        <w:t>. God has also gi</w:t>
      </w:r>
      <w:r>
        <w:rPr>
          <w:rFonts w:ascii="Arial" w:hAnsi="Arial"/>
          <w:szCs w:val="24"/>
        </w:rPr>
        <w:t xml:space="preserve">ven us powerful principles that </w:t>
      </w:r>
      <w:r w:rsidRPr="004C6213">
        <w:rPr>
          <w:rFonts w:ascii="Arial" w:hAnsi="Arial"/>
          <w:szCs w:val="24"/>
        </w:rPr>
        <w:t xml:space="preserve">enable us to accomplish the mission. </w:t>
      </w:r>
      <w:r w:rsidR="006A3620">
        <w:rPr>
          <w:rFonts w:ascii="Arial" w:hAnsi="Arial"/>
          <w:szCs w:val="24"/>
        </w:rPr>
        <w:t>Today we will see how u</w:t>
      </w:r>
      <w:r w:rsidRPr="004C6213">
        <w:rPr>
          <w:rFonts w:ascii="Arial" w:hAnsi="Arial"/>
          <w:szCs w:val="24"/>
        </w:rPr>
        <w:t xml:space="preserve">nity, </w:t>
      </w:r>
      <w:r w:rsidR="006A3620">
        <w:rPr>
          <w:rFonts w:ascii="Arial" w:hAnsi="Arial"/>
          <w:szCs w:val="24"/>
        </w:rPr>
        <w:t>s</w:t>
      </w:r>
      <w:r w:rsidRPr="004C6213">
        <w:rPr>
          <w:rFonts w:ascii="Arial" w:hAnsi="Arial"/>
          <w:szCs w:val="24"/>
        </w:rPr>
        <w:t>upernatural equipping</w:t>
      </w:r>
      <w:r w:rsidR="006A3620">
        <w:rPr>
          <w:rFonts w:ascii="Arial" w:hAnsi="Arial"/>
          <w:szCs w:val="24"/>
        </w:rPr>
        <w:t>, p</w:t>
      </w:r>
      <w:r w:rsidRPr="004C6213">
        <w:rPr>
          <w:rFonts w:ascii="Arial" w:hAnsi="Arial"/>
          <w:szCs w:val="24"/>
        </w:rPr>
        <w:t>rayer</w:t>
      </w:r>
      <w:r w:rsidR="006A3620">
        <w:rPr>
          <w:rFonts w:ascii="Arial" w:hAnsi="Arial"/>
          <w:szCs w:val="24"/>
        </w:rPr>
        <w:t>, and f</w:t>
      </w:r>
      <w:r w:rsidRPr="00606EB4">
        <w:rPr>
          <w:rFonts w:ascii="Arial" w:hAnsi="Arial"/>
          <w:szCs w:val="24"/>
        </w:rPr>
        <w:t>aith</w:t>
      </w:r>
      <w:r w:rsidR="006A3620">
        <w:rPr>
          <w:rFonts w:ascii="Arial" w:hAnsi="Arial"/>
          <w:szCs w:val="24"/>
        </w:rPr>
        <w:t xml:space="preserve"> will help </w:t>
      </w:r>
      <w:r w:rsidR="001067D5">
        <w:rPr>
          <w:rFonts w:ascii="Arial" w:hAnsi="Arial"/>
          <w:szCs w:val="24"/>
        </w:rPr>
        <w:t xml:space="preserve">us </w:t>
      </w:r>
      <w:r w:rsidR="006A3620">
        <w:rPr>
          <w:rFonts w:ascii="Arial" w:hAnsi="Arial"/>
          <w:szCs w:val="24"/>
        </w:rPr>
        <w:t>to bless Thailand</w:t>
      </w:r>
      <w:r w:rsidRPr="00606EB4">
        <w:rPr>
          <w:rFonts w:ascii="Arial" w:hAnsi="Arial"/>
          <w:szCs w:val="24"/>
        </w:rPr>
        <w:t xml:space="preserve">. </w:t>
      </w:r>
    </w:p>
    <w:p w14:paraId="2F6BEFC4" w14:textId="77777777" w:rsidR="004C6213" w:rsidRPr="00606EB4" w:rsidRDefault="004C6213" w:rsidP="004C6213">
      <w:pPr>
        <w:spacing w:after="120"/>
        <w:rPr>
          <w:rFonts w:ascii="Arial" w:hAnsi="Arial"/>
          <w:szCs w:val="24"/>
        </w:rPr>
      </w:pPr>
    </w:p>
    <w:p w14:paraId="5AD9EC32" w14:textId="1D73EBCC" w:rsidR="004C6213" w:rsidRPr="00606EB4" w:rsidRDefault="001067D5" w:rsidP="004C62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Power of U</w:t>
      </w:r>
      <w:r w:rsidR="004C6213" w:rsidRPr="00606EB4">
        <w:rPr>
          <w:rFonts w:ascii="Arial" w:hAnsi="Arial"/>
          <w:szCs w:val="24"/>
        </w:rPr>
        <w:t>nity</w:t>
      </w:r>
    </w:p>
    <w:p w14:paraId="75472AA1" w14:textId="77777777" w:rsidR="004C6213" w:rsidRPr="00606EB4" w:rsidRDefault="004C6213" w:rsidP="007B57C3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>God wants us to become unified around the mission – Philippians 2:2</w:t>
      </w:r>
    </w:p>
    <w:p w14:paraId="3A2E2C4C" w14:textId="77777777" w:rsidR="00606EB4" w:rsidRDefault="00606EB4" w:rsidP="00606EB4">
      <w:pPr>
        <w:spacing w:after="120"/>
        <w:ind w:left="360"/>
        <w:rPr>
          <w:rFonts w:ascii="Arial" w:hAnsi="Arial"/>
          <w:szCs w:val="24"/>
        </w:rPr>
      </w:pPr>
    </w:p>
    <w:p w14:paraId="7CFBF525" w14:textId="77777777" w:rsidR="00DB2B68" w:rsidRPr="00606EB4" w:rsidRDefault="00DB2B68" w:rsidP="00606EB4">
      <w:pPr>
        <w:spacing w:after="120"/>
        <w:ind w:left="360"/>
        <w:rPr>
          <w:rFonts w:ascii="Arial" w:hAnsi="Arial"/>
          <w:szCs w:val="24"/>
        </w:rPr>
      </w:pPr>
    </w:p>
    <w:p w14:paraId="6D37E9A3" w14:textId="0B9E43D7" w:rsidR="004C6213" w:rsidRPr="00606EB4" w:rsidRDefault="004C6213" w:rsidP="00606EB4">
      <w:pPr>
        <w:pStyle w:val="ListParagraph"/>
        <w:numPr>
          <w:ilvl w:val="1"/>
          <w:numId w:val="2"/>
        </w:numPr>
        <w:spacing w:after="120"/>
        <w:ind w:left="720" w:hanging="36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>Why unit</w:t>
      </w:r>
      <w:r w:rsidR="00606EB4">
        <w:rPr>
          <w:rFonts w:ascii="Arial" w:hAnsi="Arial"/>
          <w:szCs w:val="24"/>
        </w:rPr>
        <w:t>y</w:t>
      </w:r>
      <w:r w:rsidRPr="00606EB4">
        <w:rPr>
          <w:rFonts w:ascii="Arial" w:hAnsi="Arial"/>
          <w:szCs w:val="24"/>
        </w:rPr>
        <w:t xml:space="preserve"> is </w:t>
      </w:r>
      <w:r w:rsidR="00A509AE" w:rsidRPr="00606EB4">
        <w:rPr>
          <w:rFonts w:ascii="Arial" w:hAnsi="Arial"/>
          <w:szCs w:val="24"/>
        </w:rPr>
        <w:t>important?</w:t>
      </w:r>
    </w:p>
    <w:p w14:paraId="1866297E" w14:textId="77777777" w:rsidR="00606EB4" w:rsidRDefault="00606EB4" w:rsidP="004C6213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68F898A1" w14:textId="77777777" w:rsidR="00DB2B68" w:rsidRPr="00606EB4" w:rsidRDefault="00DB2B68" w:rsidP="004C6213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150B04DC" w14:textId="70ACF3E0" w:rsidR="004C6213" w:rsidRPr="00606EB4" w:rsidRDefault="004C6213" w:rsidP="004C62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 xml:space="preserve">Supernatural </w:t>
      </w:r>
      <w:r w:rsidR="001067D5">
        <w:rPr>
          <w:rFonts w:ascii="Arial" w:hAnsi="Arial"/>
          <w:szCs w:val="24"/>
        </w:rPr>
        <w:t>E</w:t>
      </w:r>
      <w:r w:rsidRPr="00606EB4">
        <w:rPr>
          <w:rFonts w:ascii="Arial" w:hAnsi="Arial"/>
          <w:szCs w:val="24"/>
        </w:rPr>
        <w:t xml:space="preserve">quipping </w:t>
      </w:r>
    </w:p>
    <w:p w14:paraId="62C61C19" w14:textId="22E5C714" w:rsidR="004C6213" w:rsidRPr="00E75FE0" w:rsidRDefault="004C6213" w:rsidP="00E75FE0">
      <w:pPr>
        <w:pStyle w:val="ListParagraph"/>
        <w:numPr>
          <w:ilvl w:val="1"/>
          <w:numId w:val="8"/>
        </w:numPr>
        <w:spacing w:after="120"/>
        <w:rPr>
          <w:rFonts w:ascii="Arial" w:hAnsi="Arial"/>
          <w:szCs w:val="24"/>
        </w:rPr>
      </w:pPr>
      <w:r w:rsidRPr="00E75FE0">
        <w:rPr>
          <w:rFonts w:ascii="Arial" w:hAnsi="Arial"/>
          <w:szCs w:val="24"/>
        </w:rPr>
        <w:t>God has given us spiritual gifts and power</w:t>
      </w:r>
      <w:r w:rsidR="00606EB4" w:rsidRPr="00E75FE0">
        <w:rPr>
          <w:rFonts w:ascii="Arial" w:hAnsi="Arial"/>
          <w:szCs w:val="24"/>
        </w:rPr>
        <w:t xml:space="preserve"> </w:t>
      </w:r>
    </w:p>
    <w:p w14:paraId="6530E36A" w14:textId="622A40BC" w:rsidR="004C6213" w:rsidRPr="00E75FE0" w:rsidRDefault="004C6213" w:rsidP="00E75FE0">
      <w:pPr>
        <w:pStyle w:val="ListParagraph"/>
        <w:numPr>
          <w:ilvl w:val="1"/>
          <w:numId w:val="8"/>
        </w:numPr>
        <w:spacing w:after="120"/>
        <w:rPr>
          <w:rFonts w:ascii="Arial" w:hAnsi="Arial"/>
          <w:szCs w:val="24"/>
        </w:rPr>
      </w:pPr>
      <w:r w:rsidRPr="00E75FE0">
        <w:rPr>
          <w:rFonts w:ascii="Arial" w:hAnsi="Arial"/>
          <w:szCs w:val="24"/>
        </w:rPr>
        <w:t>Receive and use your gift - 1 Peter 4:10-11</w:t>
      </w:r>
    </w:p>
    <w:p w14:paraId="202FD852" w14:textId="77777777" w:rsidR="000041CA" w:rsidRPr="00606EB4" w:rsidRDefault="000041CA" w:rsidP="000041CA">
      <w:pPr>
        <w:pStyle w:val="ListParagraph"/>
        <w:spacing w:after="120"/>
        <w:contextualSpacing w:val="0"/>
        <w:rPr>
          <w:rFonts w:ascii="Arial" w:hAnsi="Arial"/>
          <w:szCs w:val="24"/>
        </w:rPr>
      </w:pPr>
    </w:p>
    <w:p w14:paraId="387007F0" w14:textId="77777777" w:rsidR="000041CA" w:rsidRPr="00606EB4" w:rsidRDefault="000041CA" w:rsidP="000041CA">
      <w:pPr>
        <w:pStyle w:val="ListParagraph"/>
        <w:spacing w:after="120"/>
        <w:contextualSpacing w:val="0"/>
        <w:rPr>
          <w:rFonts w:ascii="Arial" w:hAnsi="Arial"/>
          <w:szCs w:val="24"/>
        </w:rPr>
      </w:pPr>
    </w:p>
    <w:p w14:paraId="1F914EC6" w14:textId="799A7531" w:rsidR="004C6213" w:rsidRPr="00E75FE0" w:rsidRDefault="00E75FE0" w:rsidP="00E75FE0">
      <w:pPr>
        <w:spacing w:after="120"/>
        <w:ind w:left="36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2.3</w:t>
      </w:r>
      <w:r>
        <w:rPr>
          <w:rFonts w:ascii="Arial" w:hAnsi="Arial"/>
          <w:szCs w:val="24"/>
        </w:rPr>
        <w:tab/>
      </w:r>
      <w:r w:rsidR="004C6213" w:rsidRPr="00E75FE0">
        <w:rPr>
          <w:rFonts w:ascii="Arial" w:hAnsi="Arial"/>
          <w:szCs w:val="24"/>
        </w:rPr>
        <w:t>Receive and use the power God has given you - Acts 1:8, Luke 9:1</w:t>
      </w:r>
      <w:r>
        <w:rPr>
          <w:rFonts w:ascii="Arial" w:hAnsi="Arial"/>
          <w:szCs w:val="24"/>
        </w:rPr>
        <w:t>-2</w:t>
      </w:r>
    </w:p>
    <w:p w14:paraId="2487BFAC" w14:textId="77777777" w:rsidR="004C6213" w:rsidRDefault="004C6213" w:rsidP="004C6213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22527DFF" w14:textId="77777777" w:rsidR="00606EB4" w:rsidRPr="00606EB4" w:rsidRDefault="00606EB4" w:rsidP="004C6213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06D0F6BD" w14:textId="15C19CD1" w:rsidR="004C6213" w:rsidRPr="00606EB4" w:rsidRDefault="001067D5" w:rsidP="00E75FE0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 Power of P</w:t>
      </w:r>
      <w:r w:rsidR="004C6213" w:rsidRPr="00606EB4">
        <w:rPr>
          <w:rFonts w:ascii="Arial" w:hAnsi="Arial"/>
          <w:szCs w:val="24"/>
        </w:rPr>
        <w:t xml:space="preserve">rayer </w:t>
      </w:r>
    </w:p>
    <w:p w14:paraId="4B6D96FA" w14:textId="246EAC99" w:rsidR="00E75FE0" w:rsidRPr="00E75FE0" w:rsidRDefault="00E75FE0" w:rsidP="00E75FE0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E75FE0">
        <w:rPr>
          <w:rFonts w:ascii="Arial" w:hAnsi="Arial"/>
          <w:szCs w:val="24"/>
        </w:rPr>
        <w:t>Your prayers cause God’s power to work into this world – James 5:16</w:t>
      </w:r>
    </w:p>
    <w:p w14:paraId="3B1BF269" w14:textId="3614D043" w:rsidR="004C6213" w:rsidRPr="00606EB4" w:rsidRDefault="004C6213" w:rsidP="00E75FE0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>Pray for people to open</w:t>
      </w:r>
      <w:r w:rsidR="001067D5">
        <w:rPr>
          <w:rFonts w:ascii="Arial" w:hAnsi="Arial"/>
          <w:szCs w:val="24"/>
        </w:rPr>
        <w:t xml:space="preserve"> their</w:t>
      </w:r>
      <w:r w:rsidRPr="00606EB4">
        <w:rPr>
          <w:rFonts w:ascii="Arial" w:hAnsi="Arial"/>
          <w:szCs w:val="24"/>
        </w:rPr>
        <w:t xml:space="preserve"> hearts – Colossians 4:3</w:t>
      </w:r>
    </w:p>
    <w:p w14:paraId="3CED5C2D" w14:textId="77777777" w:rsidR="000041CA" w:rsidRPr="00606EB4" w:rsidRDefault="000041CA" w:rsidP="00E75FE0">
      <w:pPr>
        <w:spacing w:after="120"/>
        <w:rPr>
          <w:rFonts w:ascii="Arial" w:hAnsi="Arial"/>
          <w:szCs w:val="24"/>
        </w:rPr>
      </w:pPr>
    </w:p>
    <w:p w14:paraId="78F609F4" w14:textId="77777777" w:rsidR="000041CA" w:rsidRPr="00606EB4" w:rsidRDefault="000041CA" w:rsidP="00E75FE0">
      <w:pPr>
        <w:spacing w:after="120"/>
        <w:rPr>
          <w:rFonts w:ascii="Arial" w:hAnsi="Arial"/>
          <w:szCs w:val="24"/>
        </w:rPr>
      </w:pPr>
    </w:p>
    <w:p w14:paraId="3A2F8228" w14:textId="25CC827D" w:rsidR="004C6213" w:rsidRPr="00606EB4" w:rsidRDefault="001439AE" w:rsidP="00E75FE0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>Pray for bold</w:t>
      </w:r>
      <w:r w:rsidR="00E352C8">
        <w:rPr>
          <w:rFonts w:ascii="Arial" w:hAnsi="Arial"/>
          <w:szCs w:val="24"/>
        </w:rPr>
        <w:t>ness and miracles – Acts 4:29-30</w:t>
      </w:r>
    </w:p>
    <w:p w14:paraId="4BA11478" w14:textId="77777777" w:rsidR="004C6213" w:rsidRPr="00606EB4" w:rsidRDefault="004C6213" w:rsidP="004C6213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17C7D006" w14:textId="77777777" w:rsidR="000041CA" w:rsidRPr="00606EB4" w:rsidRDefault="000041CA" w:rsidP="004C6213">
      <w:pPr>
        <w:pStyle w:val="ListParagraph"/>
        <w:spacing w:after="120"/>
        <w:ind w:left="1080"/>
        <w:contextualSpacing w:val="0"/>
        <w:rPr>
          <w:rFonts w:ascii="Arial" w:hAnsi="Arial"/>
          <w:szCs w:val="24"/>
        </w:rPr>
      </w:pPr>
    </w:p>
    <w:p w14:paraId="7D9B148F" w14:textId="6F03161A" w:rsidR="004C6213" w:rsidRPr="00606EB4" w:rsidRDefault="004C6213" w:rsidP="004C621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>Faith</w:t>
      </w:r>
      <w:r w:rsidR="001067D5">
        <w:rPr>
          <w:rFonts w:ascii="Arial" w:hAnsi="Arial"/>
          <w:szCs w:val="24"/>
        </w:rPr>
        <w:t xml:space="preserve"> to S</w:t>
      </w:r>
      <w:r w:rsidRPr="00606EB4">
        <w:rPr>
          <w:rFonts w:ascii="Arial" w:hAnsi="Arial"/>
          <w:szCs w:val="24"/>
        </w:rPr>
        <w:t>ucceed</w:t>
      </w:r>
      <w:r w:rsidR="00606EB4">
        <w:rPr>
          <w:rFonts w:ascii="Arial" w:hAnsi="Arial"/>
          <w:szCs w:val="24"/>
        </w:rPr>
        <w:t xml:space="preserve"> </w:t>
      </w:r>
    </w:p>
    <w:p w14:paraId="4170B167" w14:textId="56DA03F4" w:rsidR="004C6213" w:rsidRPr="00E75FE0" w:rsidRDefault="004C6213" w:rsidP="00E75FE0">
      <w:pPr>
        <w:pStyle w:val="ListParagraph"/>
        <w:numPr>
          <w:ilvl w:val="1"/>
          <w:numId w:val="7"/>
        </w:numPr>
        <w:spacing w:after="120"/>
        <w:rPr>
          <w:rFonts w:ascii="Arial" w:hAnsi="Arial"/>
          <w:szCs w:val="24"/>
        </w:rPr>
      </w:pPr>
      <w:r w:rsidRPr="00E75FE0">
        <w:rPr>
          <w:rFonts w:ascii="Arial" w:hAnsi="Arial"/>
          <w:szCs w:val="24"/>
        </w:rPr>
        <w:t xml:space="preserve">You have much faith - Romans 10:17 </w:t>
      </w:r>
    </w:p>
    <w:p w14:paraId="1B529536" w14:textId="4B2D7F09" w:rsidR="004C6213" w:rsidRPr="00E75FE0" w:rsidRDefault="004C6213" w:rsidP="00E75FE0">
      <w:pPr>
        <w:pStyle w:val="ListParagraph"/>
        <w:numPr>
          <w:ilvl w:val="1"/>
          <w:numId w:val="7"/>
        </w:numPr>
        <w:spacing w:after="120"/>
        <w:rPr>
          <w:rFonts w:ascii="Arial" w:hAnsi="Arial"/>
          <w:szCs w:val="24"/>
        </w:rPr>
      </w:pPr>
      <w:r w:rsidRPr="00E75FE0">
        <w:rPr>
          <w:rFonts w:ascii="Arial" w:hAnsi="Arial"/>
          <w:szCs w:val="24"/>
        </w:rPr>
        <w:t>Believe all things are possible – Mark 10:27</w:t>
      </w:r>
    </w:p>
    <w:p w14:paraId="4A32F575" w14:textId="52C75C8F" w:rsidR="004C6213" w:rsidRPr="00E75FE0" w:rsidRDefault="004C6213" w:rsidP="00DB2B68">
      <w:pPr>
        <w:spacing w:after="120"/>
        <w:rPr>
          <w:rFonts w:ascii="Arial" w:hAnsi="Arial"/>
          <w:szCs w:val="24"/>
        </w:rPr>
      </w:pPr>
    </w:p>
    <w:p w14:paraId="56DF8571" w14:textId="77777777" w:rsidR="000041CA" w:rsidRPr="00606EB4" w:rsidRDefault="000041CA" w:rsidP="004C6213">
      <w:pPr>
        <w:spacing w:after="120"/>
        <w:rPr>
          <w:rFonts w:ascii="Arial" w:hAnsi="Arial"/>
          <w:szCs w:val="24"/>
          <w:u w:val="single"/>
        </w:rPr>
      </w:pPr>
    </w:p>
    <w:p w14:paraId="2667580D" w14:textId="77777777" w:rsidR="004C6213" w:rsidRPr="00606EB4" w:rsidRDefault="004C6213" w:rsidP="004C6213">
      <w:pPr>
        <w:spacing w:after="12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  <w:u w:val="single"/>
        </w:rPr>
        <w:t>Conclusion:</w:t>
      </w:r>
      <w:r w:rsidRPr="00606EB4">
        <w:rPr>
          <w:rFonts w:ascii="Arial" w:hAnsi="Arial"/>
          <w:szCs w:val="24"/>
        </w:rPr>
        <w:t xml:space="preserve"> God has given us all we need to accomplish the </w:t>
      </w:r>
      <w:r w:rsidRPr="001067D5">
        <w:rPr>
          <w:rFonts w:ascii="Arial" w:hAnsi="Arial"/>
          <w:i/>
          <w:iCs/>
          <w:szCs w:val="24"/>
        </w:rPr>
        <w:t xml:space="preserve">Bless Thailand </w:t>
      </w:r>
      <w:r w:rsidRPr="00606EB4">
        <w:rPr>
          <w:rFonts w:ascii="Arial" w:hAnsi="Arial"/>
          <w:szCs w:val="24"/>
        </w:rPr>
        <w:t>mission. Through unity, supernatural equipping, faith, and prayer we will bless Thailand more and more.</w:t>
      </w:r>
    </w:p>
    <w:p w14:paraId="24045300" w14:textId="77777777" w:rsidR="00DB2B68" w:rsidRDefault="00DB2B68" w:rsidP="004C6213">
      <w:pPr>
        <w:spacing w:after="120"/>
        <w:rPr>
          <w:rFonts w:ascii="Arial" w:hAnsi="Arial"/>
          <w:szCs w:val="24"/>
          <w:u w:val="single"/>
        </w:rPr>
      </w:pPr>
    </w:p>
    <w:p w14:paraId="65A9C16A" w14:textId="77777777" w:rsidR="004C6213" w:rsidRPr="00606EB4" w:rsidRDefault="004C6213" w:rsidP="004C6213">
      <w:pPr>
        <w:spacing w:after="120"/>
        <w:rPr>
          <w:rFonts w:ascii="Arial" w:hAnsi="Arial"/>
          <w:szCs w:val="24"/>
          <w:u w:val="single"/>
        </w:rPr>
      </w:pPr>
      <w:bookmarkStart w:id="0" w:name="_GoBack"/>
      <w:bookmarkEnd w:id="0"/>
      <w:r w:rsidRPr="00606EB4">
        <w:rPr>
          <w:rFonts w:ascii="Arial" w:hAnsi="Arial"/>
          <w:szCs w:val="24"/>
          <w:u w:val="single"/>
        </w:rPr>
        <w:t>Discussion Questions:</w:t>
      </w:r>
    </w:p>
    <w:p w14:paraId="3C6DDF6B" w14:textId="746AB402" w:rsidR="004C6213" w:rsidRPr="00606EB4" w:rsidRDefault="004C6213" w:rsidP="004C621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 xml:space="preserve">How can </w:t>
      </w:r>
      <w:r w:rsidR="00606EB4">
        <w:rPr>
          <w:rFonts w:ascii="Arial" w:hAnsi="Arial"/>
          <w:szCs w:val="24"/>
        </w:rPr>
        <w:t>you promote unity</w:t>
      </w:r>
      <w:r w:rsidRPr="00606EB4">
        <w:rPr>
          <w:rFonts w:ascii="Arial" w:hAnsi="Arial"/>
          <w:szCs w:val="24"/>
        </w:rPr>
        <w:t xml:space="preserve"> to accomplish the </w:t>
      </w:r>
      <w:r w:rsidRPr="001067D5">
        <w:rPr>
          <w:rFonts w:ascii="Arial" w:hAnsi="Arial"/>
          <w:i/>
          <w:iCs/>
          <w:szCs w:val="24"/>
        </w:rPr>
        <w:t>Bless Thailand</w:t>
      </w:r>
      <w:r w:rsidRPr="00606EB4">
        <w:rPr>
          <w:rFonts w:ascii="Arial" w:hAnsi="Arial"/>
          <w:szCs w:val="24"/>
        </w:rPr>
        <w:t xml:space="preserve"> mission?</w:t>
      </w:r>
    </w:p>
    <w:p w14:paraId="5E20D287" w14:textId="77777777" w:rsidR="004C6213" w:rsidRPr="004C6213" w:rsidRDefault="004C6213" w:rsidP="004C621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606EB4">
        <w:rPr>
          <w:rFonts w:ascii="Arial" w:hAnsi="Arial"/>
          <w:szCs w:val="24"/>
        </w:rPr>
        <w:t>How can you pray to be a</w:t>
      </w:r>
      <w:r w:rsidRPr="004C6213">
        <w:rPr>
          <w:rFonts w:ascii="Arial" w:hAnsi="Arial"/>
          <w:szCs w:val="24"/>
        </w:rPr>
        <w:t xml:space="preserve"> successful part of the </w:t>
      </w:r>
      <w:r w:rsidRPr="001067D5">
        <w:rPr>
          <w:rFonts w:ascii="Arial" w:hAnsi="Arial"/>
          <w:i/>
          <w:iCs/>
          <w:szCs w:val="24"/>
        </w:rPr>
        <w:t>Bless Thailand</w:t>
      </w:r>
      <w:r w:rsidRPr="004C6213">
        <w:rPr>
          <w:rFonts w:ascii="Arial" w:hAnsi="Arial"/>
          <w:szCs w:val="24"/>
        </w:rPr>
        <w:t xml:space="preserve"> mission?</w:t>
      </w:r>
    </w:p>
    <w:p w14:paraId="31A062C4" w14:textId="78F68031" w:rsidR="00444AF5" w:rsidRPr="000041CA" w:rsidRDefault="004C6213" w:rsidP="004C6213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4C6213">
        <w:rPr>
          <w:rFonts w:ascii="Arial" w:hAnsi="Arial"/>
          <w:szCs w:val="24"/>
        </w:rPr>
        <w:t xml:space="preserve">What should you believe in order to be successful in the </w:t>
      </w:r>
      <w:r w:rsidRPr="001067D5">
        <w:rPr>
          <w:rFonts w:ascii="Arial" w:hAnsi="Arial"/>
          <w:i/>
          <w:iCs/>
          <w:szCs w:val="24"/>
        </w:rPr>
        <w:t>Bless Thailand</w:t>
      </w:r>
      <w:r w:rsidRPr="004C6213">
        <w:rPr>
          <w:rFonts w:ascii="Arial" w:hAnsi="Arial"/>
          <w:szCs w:val="24"/>
        </w:rPr>
        <w:t xml:space="preserve"> mission?</w:t>
      </w:r>
    </w:p>
    <w:sectPr w:rsidR="00444AF5" w:rsidRPr="000041CA" w:rsidSect="004C6213">
      <w:pgSz w:w="11900" w:h="16840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35D"/>
    <w:multiLevelType w:val="multilevel"/>
    <w:tmpl w:val="42841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56A52CA"/>
    <w:multiLevelType w:val="hybridMultilevel"/>
    <w:tmpl w:val="601A2BD2"/>
    <w:lvl w:ilvl="0" w:tplc="609CB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AF98E62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D1680"/>
    <w:multiLevelType w:val="hybridMultilevel"/>
    <w:tmpl w:val="3374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F754B"/>
    <w:multiLevelType w:val="multilevel"/>
    <w:tmpl w:val="16808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79C3288"/>
    <w:multiLevelType w:val="multilevel"/>
    <w:tmpl w:val="CC3EF19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ABC1847"/>
    <w:multiLevelType w:val="multilevel"/>
    <w:tmpl w:val="23ACE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B824638"/>
    <w:multiLevelType w:val="multilevel"/>
    <w:tmpl w:val="94E2186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64124C62"/>
    <w:multiLevelType w:val="multilevel"/>
    <w:tmpl w:val="0F744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13"/>
    <w:rsid w:val="000041CA"/>
    <w:rsid w:val="001067D5"/>
    <w:rsid w:val="00136881"/>
    <w:rsid w:val="001439AE"/>
    <w:rsid w:val="003710D2"/>
    <w:rsid w:val="004C6213"/>
    <w:rsid w:val="00606EB4"/>
    <w:rsid w:val="006A3620"/>
    <w:rsid w:val="007047B9"/>
    <w:rsid w:val="007B57C3"/>
    <w:rsid w:val="00A509AE"/>
    <w:rsid w:val="00AC3EC8"/>
    <w:rsid w:val="00B80BB7"/>
    <w:rsid w:val="00D923C9"/>
    <w:rsid w:val="00DB2B68"/>
    <w:rsid w:val="00E352C8"/>
    <w:rsid w:val="00E75FE0"/>
    <w:rsid w:val="00E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6E6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10</cp:revision>
  <dcterms:created xsi:type="dcterms:W3CDTF">2022-01-31T03:43:00Z</dcterms:created>
  <dcterms:modified xsi:type="dcterms:W3CDTF">2022-02-01T07:01:00Z</dcterms:modified>
</cp:coreProperties>
</file>