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41" w:rsidRPr="00E2231B" w:rsidRDefault="00101041" w:rsidP="0053677B">
      <w:pPr>
        <w:spacing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2231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="00423015" w:rsidRPr="00E2231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9 </w:t>
      </w:r>
      <w:r w:rsidR="00423015" w:rsidRPr="00E2231B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ตุลาคม</w:t>
      </w:r>
      <w:r w:rsidRPr="00E2231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Pr="00E2231B">
        <w:rPr>
          <w:rFonts w:asciiTheme="majorBidi" w:hAnsiTheme="majorBidi" w:cstheme="majorBidi"/>
          <w:b/>
          <w:bCs/>
          <w:sz w:val="32"/>
          <w:szCs w:val="32"/>
          <w:u w:val="single"/>
        </w:rPr>
        <w:t>202</w:t>
      </w:r>
      <w:r w:rsidR="00423015" w:rsidRPr="00E2231B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</w:p>
    <w:p w:rsidR="005F607B" w:rsidRPr="00E2231B" w:rsidRDefault="00101041" w:rsidP="0053677B">
      <w:pPr>
        <w:spacing w:line="36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</w:pPr>
      <w:r w:rsidRPr="00E2231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คำเทศนาชุด </w:t>
      </w:r>
      <w:r w:rsidR="00423015" w:rsidRPr="00E2231B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ความเชื่อที่จำเริญขึ้น</w:t>
      </w:r>
      <w:r w:rsidRPr="00E2231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Pr="00E2231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– </w:t>
      </w:r>
      <w:r w:rsidRPr="00E2231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ตอนที่ </w:t>
      </w:r>
      <w:r w:rsidR="00423015" w:rsidRPr="00E2231B">
        <w:rPr>
          <w:rFonts w:asciiTheme="majorBidi" w:hAnsiTheme="majorBidi" w:cstheme="majorBidi"/>
          <w:b/>
          <w:bCs/>
          <w:sz w:val="32"/>
          <w:szCs w:val="32"/>
          <w:u w:val="single"/>
        </w:rPr>
        <w:t>5:</w:t>
      </w:r>
      <w:r w:rsidRPr="00E2231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423015" w:rsidRPr="00E2231B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ใช้ความเชื่อของท่านอย่างต่อเนื่อง</w:t>
      </w:r>
    </w:p>
    <w:p w:rsidR="00B537B5" w:rsidRPr="00E2231B" w:rsidRDefault="00B537B5" w:rsidP="0053677B">
      <w:pPr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</w:p>
    <w:p w:rsidR="00101041" w:rsidRPr="00E2231B" w:rsidRDefault="00423015" w:rsidP="0053677B">
      <w:pPr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  <w:r w:rsidRPr="00E2231B">
        <w:rPr>
          <w:rFonts w:asciiTheme="majorBidi" w:hAnsiTheme="majorBidi" w:cstheme="majorBidi" w:hint="cs"/>
          <w:color w:val="000000"/>
          <w:sz w:val="32"/>
          <w:szCs w:val="32"/>
          <w:cs/>
        </w:rPr>
        <w:t>ความเชื่อของเราจะจำเริญยิ่งขึ้นในขณะที่เราใช้ความเชื่อของเราทุกวัน หนทางหลักที่เราใช้ความเชื่อของเราคือโดยการพูดสิ่งที่เราเชื่อในใจของเรา</w:t>
      </w:r>
    </w:p>
    <w:p w:rsidR="00423015" w:rsidRPr="00E2231B" w:rsidRDefault="00423015" w:rsidP="0053677B">
      <w:pPr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</w:p>
    <w:p w:rsidR="005F607B" w:rsidRPr="00E2231B" w:rsidRDefault="005F607B" w:rsidP="0053677B">
      <w:pPr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</w:p>
    <w:p w:rsidR="005F607B" w:rsidRPr="00E2231B" w:rsidRDefault="00423015" w:rsidP="0053677B">
      <w:pPr>
        <w:pStyle w:val="ListParagraph"/>
        <w:numPr>
          <w:ilvl w:val="0"/>
          <w:numId w:val="1"/>
        </w:numPr>
        <w:spacing w:line="360" w:lineRule="exact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  <w:r w:rsidRPr="00E2231B">
        <w:rPr>
          <w:rFonts w:asciiTheme="majorBidi" w:hAnsiTheme="majorBidi" w:cstheme="majorBidi" w:hint="cs"/>
          <w:sz w:val="32"/>
          <w:szCs w:val="32"/>
          <w:cs/>
        </w:rPr>
        <w:t>ความเชื่อของท่านจะจำเริญขึ้นโดยการใช้ความเชื่อของท่านทุกวัน</w:t>
      </w:r>
      <w:r w:rsidR="005F607B" w:rsidRPr="00E2231B">
        <w:rPr>
          <w:rFonts w:asciiTheme="majorBidi" w:hAnsiTheme="majorBidi" w:cstheme="majorBidi"/>
          <w:color w:val="000000"/>
          <w:sz w:val="32"/>
          <w:szCs w:val="32"/>
        </w:rPr>
        <w:t xml:space="preserve"> – </w:t>
      </w:r>
      <w:r w:rsidRPr="00E2231B">
        <w:rPr>
          <w:rFonts w:asciiTheme="majorBidi" w:hAnsiTheme="majorBidi" w:cstheme="majorBidi" w:hint="cs"/>
          <w:color w:val="000000"/>
          <w:sz w:val="32"/>
          <w:szCs w:val="32"/>
          <w:cs/>
        </w:rPr>
        <w:t>ลูกา</w:t>
      </w:r>
      <w:r w:rsidR="005F607B" w:rsidRPr="00E2231B">
        <w:rPr>
          <w:rFonts w:asciiTheme="majorBidi" w:hAnsiTheme="majorBidi" w:cstheme="majorBidi"/>
          <w:color w:val="000000"/>
          <w:sz w:val="32"/>
          <w:szCs w:val="32"/>
        </w:rPr>
        <w:t xml:space="preserve"> 1</w:t>
      </w:r>
      <w:r w:rsidRPr="00E2231B">
        <w:rPr>
          <w:rFonts w:asciiTheme="majorBidi" w:hAnsiTheme="majorBidi" w:cstheme="majorBidi"/>
          <w:color w:val="000000"/>
          <w:sz w:val="32"/>
          <w:szCs w:val="32"/>
        </w:rPr>
        <w:t>7</w:t>
      </w:r>
      <w:r w:rsidR="005F607B" w:rsidRPr="00E2231B">
        <w:rPr>
          <w:rFonts w:asciiTheme="majorBidi" w:hAnsiTheme="majorBidi" w:cstheme="majorBidi"/>
          <w:color w:val="000000"/>
          <w:sz w:val="32"/>
          <w:szCs w:val="32"/>
        </w:rPr>
        <w:t>:</w:t>
      </w:r>
      <w:r w:rsidRPr="00E2231B">
        <w:rPr>
          <w:rFonts w:asciiTheme="majorBidi" w:hAnsiTheme="majorBidi" w:cstheme="majorBidi"/>
          <w:color w:val="000000"/>
          <w:sz w:val="32"/>
          <w:szCs w:val="32"/>
        </w:rPr>
        <w:t>5-6</w:t>
      </w:r>
    </w:p>
    <w:p w:rsidR="005F607B" w:rsidRPr="00E2231B" w:rsidRDefault="005F607B" w:rsidP="0053677B">
      <w:pPr>
        <w:pStyle w:val="ListParagraph"/>
        <w:spacing w:line="360" w:lineRule="exact"/>
        <w:ind w:left="360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</w:p>
    <w:p w:rsidR="005F607B" w:rsidRPr="00E2231B" w:rsidRDefault="005F607B" w:rsidP="0053677B">
      <w:pPr>
        <w:pStyle w:val="ListParagraph"/>
        <w:spacing w:line="360" w:lineRule="exact"/>
        <w:ind w:left="360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</w:p>
    <w:p w:rsidR="005F607B" w:rsidRPr="00E2231B" w:rsidRDefault="00423015" w:rsidP="0053677B">
      <w:pPr>
        <w:pStyle w:val="ListParagraph"/>
        <w:numPr>
          <w:ilvl w:val="1"/>
          <w:numId w:val="3"/>
        </w:numPr>
        <w:spacing w:line="360" w:lineRule="exact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  <w:r w:rsidRPr="00E2231B">
        <w:rPr>
          <w:rFonts w:asciiTheme="majorBidi" w:hAnsiTheme="majorBidi" w:cstheme="majorBidi" w:hint="cs"/>
          <w:sz w:val="32"/>
          <w:szCs w:val="32"/>
          <w:cs/>
        </w:rPr>
        <w:t>พระเยซูสอนสาวกของพระองค์ให้ใช้ความเชื่อของพวกเขาโดยการพูด</w:t>
      </w:r>
      <w:r w:rsidR="005F607B" w:rsidRPr="00E2231B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5F607B" w:rsidRPr="00E2231B" w:rsidRDefault="005F607B" w:rsidP="0053677B">
      <w:pPr>
        <w:pStyle w:val="ListParagraph"/>
        <w:spacing w:line="360" w:lineRule="exact"/>
        <w:ind w:left="1080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</w:p>
    <w:p w:rsidR="005F607B" w:rsidRPr="00E2231B" w:rsidRDefault="005F607B" w:rsidP="0053677B">
      <w:pPr>
        <w:pStyle w:val="ListParagraph"/>
        <w:spacing w:line="360" w:lineRule="exact"/>
        <w:ind w:left="1080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</w:p>
    <w:p w:rsidR="00805DC1" w:rsidRPr="00E2231B" w:rsidRDefault="00423015" w:rsidP="0053677B">
      <w:pPr>
        <w:pStyle w:val="ListParagraph"/>
        <w:numPr>
          <w:ilvl w:val="1"/>
          <w:numId w:val="3"/>
        </w:numPr>
        <w:spacing w:line="360" w:lineRule="exact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  <w:r w:rsidRPr="00E2231B">
        <w:rPr>
          <w:rFonts w:asciiTheme="majorBidi" w:hAnsiTheme="majorBidi" w:cstheme="majorBidi" w:hint="cs"/>
          <w:sz w:val="32"/>
          <w:szCs w:val="32"/>
          <w:cs/>
        </w:rPr>
        <w:t>ความเชื่อเป็นเหมือนกล้ามเนื้อ ยิ่งท่านป้อนอาหารที่ถูกต้อง</w:t>
      </w:r>
      <w:r w:rsidR="00805DC1" w:rsidRPr="00E2231B">
        <w:rPr>
          <w:rFonts w:asciiTheme="majorBidi" w:hAnsiTheme="majorBidi" w:cstheme="majorBidi" w:hint="cs"/>
          <w:sz w:val="32"/>
          <w:szCs w:val="32"/>
          <w:cs/>
        </w:rPr>
        <w:t>และออกกำลัง</w:t>
      </w:r>
      <w:r w:rsidR="009D6C74" w:rsidRPr="00E2231B">
        <w:rPr>
          <w:rFonts w:asciiTheme="majorBidi" w:hAnsiTheme="majorBidi" w:cstheme="majorBidi"/>
          <w:sz w:val="32"/>
          <w:szCs w:val="32"/>
        </w:rPr>
        <w:t xml:space="preserve"> </w:t>
      </w:r>
      <w:r w:rsidR="008F388E" w:rsidRPr="00E2231B">
        <w:rPr>
          <w:rFonts w:asciiTheme="majorBidi" w:hAnsiTheme="majorBidi" w:cstheme="majorBidi"/>
          <w:color w:val="000000"/>
          <w:sz w:val="32"/>
          <w:szCs w:val="32"/>
        </w:rPr>
        <w:t>(</w:t>
      </w:r>
      <w:r w:rsidR="008F388E" w:rsidRPr="00E2231B">
        <w:rPr>
          <w:rFonts w:asciiTheme="majorBidi" w:hAnsiTheme="majorBidi" w:cstheme="majorBidi" w:hint="cs"/>
          <w:color w:val="000000"/>
          <w:sz w:val="32"/>
          <w:szCs w:val="32"/>
          <w:cs/>
        </w:rPr>
        <w:t>ใช้</w:t>
      </w:r>
      <w:r w:rsidR="008F388E" w:rsidRPr="00E2231B">
        <w:rPr>
          <w:rFonts w:asciiTheme="majorBidi" w:hAnsiTheme="majorBidi" w:cstheme="majorBidi"/>
          <w:color w:val="000000"/>
          <w:sz w:val="32"/>
          <w:szCs w:val="32"/>
        </w:rPr>
        <w:t xml:space="preserve">) </w:t>
      </w:r>
      <w:r w:rsidR="008F388E" w:rsidRPr="00E2231B">
        <w:rPr>
          <w:rFonts w:asciiTheme="majorBidi" w:hAnsiTheme="majorBidi" w:cstheme="majorBidi" w:hint="cs"/>
          <w:sz w:val="32"/>
          <w:szCs w:val="32"/>
          <w:cs/>
        </w:rPr>
        <w:t>ความเชื่อ</w:t>
      </w:r>
      <w:r w:rsidR="00805DC1" w:rsidRPr="00E2231B">
        <w:rPr>
          <w:rFonts w:asciiTheme="majorBidi" w:hAnsiTheme="majorBidi" w:cstheme="majorBidi" w:hint="cs"/>
          <w:sz w:val="32"/>
          <w:szCs w:val="32"/>
          <w:cs/>
        </w:rPr>
        <w:t xml:space="preserve">มากเท่าไร </w:t>
      </w:r>
      <w:r w:rsidR="00183CE0" w:rsidRPr="00E2231B">
        <w:rPr>
          <w:rFonts w:asciiTheme="majorBidi" w:hAnsiTheme="majorBidi" w:cstheme="majorBidi" w:hint="cs"/>
          <w:sz w:val="32"/>
          <w:szCs w:val="32"/>
          <w:cs/>
        </w:rPr>
        <w:t>ความเชื่อ</w:t>
      </w:r>
      <w:r w:rsidR="00805DC1" w:rsidRPr="00E2231B">
        <w:rPr>
          <w:rFonts w:asciiTheme="majorBidi" w:hAnsiTheme="majorBidi" w:cstheme="majorBidi" w:hint="cs"/>
          <w:sz w:val="32"/>
          <w:szCs w:val="32"/>
          <w:cs/>
        </w:rPr>
        <w:t>ก็จะยิ่งเติบโตมากขึ้นเท่านั้น</w:t>
      </w:r>
    </w:p>
    <w:p w:rsidR="00805DC1" w:rsidRPr="00E2231B" w:rsidRDefault="00805DC1" w:rsidP="00805DC1">
      <w:pPr>
        <w:pStyle w:val="ListParagraph"/>
        <w:spacing w:line="36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:rsidR="005F607B" w:rsidRPr="00E2231B" w:rsidRDefault="00805DC1" w:rsidP="00805DC1">
      <w:pPr>
        <w:pStyle w:val="ListParagraph"/>
        <w:spacing w:line="360" w:lineRule="exact"/>
        <w:ind w:left="1080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  <w:r w:rsidRPr="00E2231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805DC1" w:rsidRPr="00E2231B" w:rsidRDefault="00805DC1" w:rsidP="0053677B">
      <w:pPr>
        <w:pStyle w:val="ListParagraph"/>
        <w:numPr>
          <w:ilvl w:val="1"/>
          <w:numId w:val="3"/>
        </w:numPr>
        <w:spacing w:line="360" w:lineRule="exact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  <w:r w:rsidRPr="00E2231B">
        <w:rPr>
          <w:rFonts w:asciiTheme="majorBidi" w:hAnsiTheme="majorBidi" w:cstheme="majorBidi" w:hint="cs"/>
          <w:sz w:val="32"/>
          <w:szCs w:val="32"/>
          <w:cs/>
        </w:rPr>
        <w:t>หนทางหลักในการใช้ความเชื่อของท่านคือโดยการพูดสิ่งที่ท่านเชื่อในใจ</w:t>
      </w:r>
    </w:p>
    <w:p w:rsidR="005F607B" w:rsidRPr="00E2231B" w:rsidRDefault="005F607B" w:rsidP="0053677B">
      <w:pPr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</w:p>
    <w:p w:rsidR="00805DC1" w:rsidRPr="00E2231B" w:rsidRDefault="00805DC1" w:rsidP="0053677B">
      <w:pPr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</w:p>
    <w:p w:rsidR="005F607B" w:rsidRPr="00E2231B" w:rsidRDefault="00805DC1" w:rsidP="00132DFB">
      <w:pPr>
        <w:pStyle w:val="ListParagraph"/>
        <w:numPr>
          <w:ilvl w:val="0"/>
          <w:numId w:val="1"/>
        </w:numPr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  <w:r w:rsidRPr="00E2231B">
        <w:rPr>
          <w:rFonts w:asciiTheme="majorBidi" w:hAnsiTheme="majorBidi" w:cstheme="majorBidi" w:hint="cs"/>
          <w:color w:val="000000"/>
          <w:sz w:val="32"/>
          <w:szCs w:val="32"/>
          <w:cs/>
        </w:rPr>
        <w:t>ความเชื่อจำเริญขึ้นโดยการพูดความเชื่อของท่านอย่างต่อเนื่อง</w:t>
      </w:r>
    </w:p>
    <w:p w:rsidR="004A3D24" w:rsidRPr="00E2231B" w:rsidRDefault="004A3D24" w:rsidP="004A3D24">
      <w:pPr>
        <w:pStyle w:val="ListParagraph"/>
        <w:spacing w:line="360" w:lineRule="exact"/>
        <w:ind w:left="360"/>
        <w:rPr>
          <w:rFonts w:asciiTheme="majorBidi" w:hAnsiTheme="majorBidi" w:cstheme="majorBidi"/>
          <w:color w:val="000000"/>
          <w:sz w:val="32"/>
          <w:szCs w:val="32"/>
        </w:rPr>
      </w:pPr>
      <w:r w:rsidRPr="00E2231B">
        <w:rPr>
          <w:rFonts w:asciiTheme="majorBidi" w:hAnsiTheme="majorBidi" w:cstheme="majorBidi"/>
          <w:color w:val="000000"/>
          <w:sz w:val="32"/>
          <w:szCs w:val="32"/>
        </w:rPr>
        <w:t xml:space="preserve">2.1 </w:t>
      </w:r>
      <w:r w:rsidRPr="00E2231B">
        <w:rPr>
          <w:rFonts w:asciiTheme="majorBidi" w:hAnsiTheme="majorBidi" w:cstheme="majorBidi"/>
          <w:color w:val="000000"/>
          <w:sz w:val="32"/>
          <w:szCs w:val="32"/>
        </w:rPr>
        <w:tab/>
        <w:t xml:space="preserve">       </w:t>
      </w:r>
      <w:r w:rsidRPr="00E2231B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พัฒนาวิญญาณแห่งความเชื่อ </w:t>
      </w:r>
      <w:r w:rsidRPr="00E2231B">
        <w:rPr>
          <w:rFonts w:asciiTheme="majorBidi" w:hAnsiTheme="majorBidi" w:cstheme="majorBidi"/>
          <w:color w:val="000000"/>
          <w:sz w:val="32"/>
          <w:szCs w:val="32"/>
        </w:rPr>
        <w:t xml:space="preserve">– 2 </w:t>
      </w:r>
      <w:r w:rsidRPr="00E2231B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โครินธ์ </w:t>
      </w:r>
      <w:r w:rsidRPr="00E2231B">
        <w:rPr>
          <w:rFonts w:asciiTheme="majorBidi" w:hAnsiTheme="majorBidi" w:cstheme="majorBidi"/>
          <w:color w:val="000000"/>
          <w:sz w:val="32"/>
          <w:szCs w:val="32"/>
        </w:rPr>
        <w:t>4:13</w:t>
      </w:r>
    </w:p>
    <w:p w:rsidR="004A3D24" w:rsidRPr="00E2231B" w:rsidRDefault="004A3D24" w:rsidP="004A3D24">
      <w:pPr>
        <w:pStyle w:val="ListParagraph"/>
        <w:spacing w:line="360" w:lineRule="exact"/>
        <w:ind w:left="360"/>
        <w:rPr>
          <w:rFonts w:asciiTheme="majorBidi" w:hAnsiTheme="majorBidi" w:cstheme="majorBidi"/>
          <w:color w:val="000000"/>
          <w:sz w:val="32"/>
          <w:szCs w:val="32"/>
        </w:rPr>
      </w:pPr>
    </w:p>
    <w:p w:rsidR="004A3D24" w:rsidRPr="00E2231B" w:rsidRDefault="004A3D24" w:rsidP="004A3D24">
      <w:pPr>
        <w:pStyle w:val="ListParagraph"/>
        <w:spacing w:line="360" w:lineRule="exact"/>
        <w:ind w:left="360"/>
        <w:rPr>
          <w:rFonts w:asciiTheme="majorBidi" w:hAnsiTheme="majorBidi" w:cstheme="majorBidi"/>
          <w:color w:val="000000"/>
          <w:sz w:val="32"/>
          <w:szCs w:val="32"/>
        </w:rPr>
      </w:pPr>
    </w:p>
    <w:p w:rsidR="004A3D24" w:rsidRPr="00E2231B" w:rsidRDefault="004A3D24" w:rsidP="004A3D24">
      <w:pPr>
        <w:pStyle w:val="ListParagraph"/>
        <w:spacing w:line="360" w:lineRule="exact"/>
        <w:ind w:left="360"/>
        <w:rPr>
          <w:rFonts w:asciiTheme="majorBidi" w:hAnsiTheme="majorBidi" w:cstheme="majorBidi"/>
          <w:color w:val="000000"/>
          <w:sz w:val="32"/>
          <w:szCs w:val="32"/>
        </w:rPr>
      </w:pPr>
      <w:r w:rsidRPr="00E2231B">
        <w:rPr>
          <w:rFonts w:asciiTheme="majorBidi" w:hAnsiTheme="majorBidi" w:cstheme="majorBidi"/>
          <w:color w:val="000000"/>
          <w:sz w:val="32"/>
          <w:szCs w:val="32"/>
        </w:rPr>
        <w:t xml:space="preserve">2.2 </w:t>
      </w:r>
      <w:r w:rsidRPr="00E2231B">
        <w:rPr>
          <w:rFonts w:asciiTheme="majorBidi" w:hAnsiTheme="majorBidi" w:cstheme="majorBidi"/>
          <w:color w:val="000000"/>
          <w:sz w:val="32"/>
          <w:szCs w:val="32"/>
        </w:rPr>
        <w:tab/>
        <w:t xml:space="preserve">       </w:t>
      </w:r>
      <w:r w:rsidRPr="00E2231B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ยึดมั่นคำสารภาพของท่าน </w:t>
      </w:r>
      <w:r w:rsidRPr="00E2231B">
        <w:rPr>
          <w:rFonts w:asciiTheme="majorBidi" w:hAnsiTheme="majorBidi" w:cstheme="majorBidi"/>
          <w:color w:val="000000"/>
          <w:sz w:val="32"/>
          <w:szCs w:val="32"/>
        </w:rPr>
        <w:t xml:space="preserve">– </w:t>
      </w:r>
      <w:r w:rsidRPr="00E2231B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ฮีบรู </w:t>
      </w:r>
      <w:r w:rsidRPr="00E2231B">
        <w:rPr>
          <w:rFonts w:asciiTheme="majorBidi" w:hAnsiTheme="majorBidi" w:cstheme="majorBidi"/>
          <w:color w:val="000000"/>
          <w:sz w:val="32"/>
          <w:szCs w:val="32"/>
        </w:rPr>
        <w:t>4:14</w:t>
      </w:r>
    </w:p>
    <w:p w:rsidR="004A3D24" w:rsidRPr="00E2231B" w:rsidRDefault="004A3D24" w:rsidP="004A3D24">
      <w:pPr>
        <w:pStyle w:val="ListParagraph"/>
        <w:spacing w:line="360" w:lineRule="exact"/>
        <w:ind w:left="360"/>
        <w:rPr>
          <w:rFonts w:asciiTheme="majorBidi" w:hAnsiTheme="majorBidi" w:cstheme="majorBidi"/>
          <w:color w:val="000000"/>
          <w:sz w:val="32"/>
          <w:szCs w:val="32"/>
        </w:rPr>
      </w:pPr>
    </w:p>
    <w:p w:rsidR="004A3D24" w:rsidRPr="00E2231B" w:rsidRDefault="004A3D24" w:rsidP="004A3D24">
      <w:pPr>
        <w:pStyle w:val="ListParagraph"/>
        <w:spacing w:line="360" w:lineRule="exact"/>
        <w:ind w:left="360"/>
        <w:rPr>
          <w:rFonts w:asciiTheme="majorBidi" w:hAnsiTheme="majorBidi" w:cstheme="majorBidi"/>
          <w:color w:val="000000"/>
          <w:sz w:val="32"/>
          <w:szCs w:val="32"/>
        </w:rPr>
      </w:pPr>
    </w:p>
    <w:p w:rsidR="004A3D24" w:rsidRPr="00E2231B" w:rsidRDefault="004A3D24" w:rsidP="004A3D24">
      <w:pPr>
        <w:pStyle w:val="ListParagraph"/>
        <w:spacing w:line="360" w:lineRule="exact"/>
        <w:ind w:left="360"/>
        <w:rPr>
          <w:rFonts w:asciiTheme="majorBidi" w:hAnsiTheme="majorBidi" w:cstheme="majorBidi"/>
          <w:color w:val="000000"/>
          <w:sz w:val="32"/>
          <w:szCs w:val="32"/>
        </w:rPr>
      </w:pPr>
      <w:r w:rsidRPr="00E2231B">
        <w:rPr>
          <w:rFonts w:asciiTheme="majorBidi" w:hAnsiTheme="majorBidi" w:cstheme="majorBidi"/>
          <w:color w:val="000000"/>
          <w:sz w:val="32"/>
          <w:szCs w:val="32"/>
        </w:rPr>
        <w:t xml:space="preserve">2.3         </w:t>
      </w:r>
      <w:r w:rsidRPr="00E2231B">
        <w:rPr>
          <w:rFonts w:asciiTheme="majorBidi" w:hAnsiTheme="majorBidi" w:cstheme="majorBidi" w:hint="cs"/>
          <w:color w:val="000000"/>
          <w:sz w:val="32"/>
          <w:szCs w:val="32"/>
          <w:cs/>
        </w:rPr>
        <w:t>ท่านสามารถยึดมั่นคำสารภาพของท่านได้อย่างไร</w:t>
      </w:r>
      <w:r w:rsidRPr="00E2231B">
        <w:rPr>
          <w:rFonts w:asciiTheme="majorBidi" w:hAnsiTheme="majorBidi" w:cstheme="majorBidi"/>
          <w:color w:val="000000"/>
          <w:sz w:val="32"/>
          <w:szCs w:val="32"/>
        </w:rPr>
        <w:t xml:space="preserve">? - </w:t>
      </w:r>
      <w:r w:rsidRPr="00E2231B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ลูกา </w:t>
      </w:r>
      <w:r w:rsidRPr="00E2231B">
        <w:rPr>
          <w:rFonts w:asciiTheme="majorBidi" w:hAnsiTheme="majorBidi" w:cstheme="majorBidi"/>
          <w:color w:val="000000"/>
          <w:sz w:val="32"/>
          <w:szCs w:val="32"/>
        </w:rPr>
        <w:t>6:45</w:t>
      </w:r>
    </w:p>
    <w:p w:rsidR="004A3D24" w:rsidRPr="00E2231B" w:rsidRDefault="004A3D24" w:rsidP="004A3D24">
      <w:pPr>
        <w:pStyle w:val="ListParagraph"/>
        <w:spacing w:line="360" w:lineRule="exact"/>
        <w:ind w:left="360"/>
        <w:rPr>
          <w:rFonts w:asciiTheme="majorBidi" w:hAnsiTheme="majorBidi" w:cstheme="majorBidi"/>
          <w:color w:val="000000"/>
          <w:sz w:val="32"/>
          <w:szCs w:val="32"/>
        </w:rPr>
      </w:pPr>
    </w:p>
    <w:p w:rsidR="004A3D24" w:rsidRPr="00E2231B" w:rsidRDefault="004A3D24" w:rsidP="004A3D24">
      <w:pPr>
        <w:pStyle w:val="ListParagraph"/>
        <w:spacing w:line="360" w:lineRule="exact"/>
        <w:ind w:left="360"/>
        <w:rPr>
          <w:rFonts w:asciiTheme="majorBidi" w:hAnsiTheme="majorBidi" w:cstheme="majorBidi"/>
          <w:color w:val="000000"/>
          <w:sz w:val="32"/>
          <w:szCs w:val="32"/>
        </w:rPr>
      </w:pPr>
    </w:p>
    <w:p w:rsidR="004A3D24" w:rsidRPr="00E2231B" w:rsidRDefault="004A3D24" w:rsidP="004A3D24">
      <w:pPr>
        <w:pStyle w:val="ListParagraph"/>
        <w:spacing w:line="360" w:lineRule="exact"/>
        <w:ind w:left="360"/>
        <w:rPr>
          <w:rFonts w:asciiTheme="majorBidi" w:hAnsiTheme="majorBidi" w:cstheme="majorBidi"/>
          <w:color w:val="000000"/>
          <w:sz w:val="32"/>
          <w:szCs w:val="32"/>
        </w:rPr>
      </w:pPr>
      <w:r w:rsidRPr="00E2231B">
        <w:rPr>
          <w:rFonts w:asciiTheme="majorBidi" w:hAnsiTheme="majorBidi" w:cstheme="majorBidi"/>
          <w:color w:val="000000"/>
          <w:sz w:val="32"/>
          <w:szCs w:val="32"/>
        </w:rPr>
        <w:t xml:space="preserve">2.4          </w:t>
      </w:r>
      <w:r w:rsidRPr="00E2231B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พูดถ้อยคำที่เปี่ยมด้วยความเชื่อ </w:t>
      </w:r>
      <w:r w:rsidRPr="00E2231B">
        <w:rPr>
          <w:rFonts w:asciiTheme="majorBidi" w:hAnsiTheme="majorBidi" w:cstheme="majorBidi"/>
          <w:color w:val="000000"/>
          <w:sz w:val="32"/>
          <w:szCs w:val="32"/>
        </w:rPr>
        <w:t xml:space="preserve">– </w:t>
      </w:r>
      <w:r w:rsidRPr="00E2231B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กันดารวิถี </w:t>
      </w:r>
      <w:r w:rsidRPr="00E2231B">
        <w:rPr>
          <w:rFonts w:asciiTheme="majorBidi" w:hAnsiTheme="majorBidi" w:cstheme="majorBidi"/>
          <w:color w:val="000000"/>
          <w:sz w:val="32"/>
          <w:szCs w:val="32"/>
        </w:rPr>
        <w:t xml:space="preserve">13:30, </w:t>
      </w:r>
      <w:r w:rsidRPr="00E2231B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กันดารวิถี </w:t>
      </w:r>
      <w:r w:rsidRPr="00E2231B">
        <w:rPr>
          <w:rFonts w:asciiTheme="majorBidi" w:hAnsiTheme="majorBidi" w:cstheme="majorBidi"/>
          <w:color w:val="000000"/>
          <w:sz w:val="32"/>
          <w:szCs w:val="32"/>
        </w:rPr>
        <w:t xml:space="preserve">14:24 </w:t>
      </w:r>
    </w:p>
    <w:p w:rsidR="00805DC1" w:rsidRPr="00E2231B" w:rsidRDefault="00805DC1" w:rsidP="00805DC1">
      <w:pPr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</w:p>
    <w:p w:rsidR="00805DC1" w:rsidRPr="00E2231B" w:rsidRDefault="00805DC1" w:rsidP="00805DC1">
      <w:pPr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</w:p>
    <w:p w:rsidR="005F607B" w:rsidRPr="00E2231B" w:rsidRDefault="008556F5" w:rsidP="0053677B">
      <w:pPr>
        <w:spacing w:line="360" w:lineRule="exact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E2231B">
        <w:rPr>
          <w:rFonts w:asciiTheme="majorBidi" w:hAnsiTheme="majorBidi" w:cstheme="majorBidi" w:hint="cs"/>
          <w:color w:val="000000"/>
          <w:sz w:val="32"/>
          <w:szCs w:val="32"/>
          <w:u w:val="single"/>
          <w:cs/>
        </w:rPr>
        <w:t>สรุป</w:t>
      </w:r>
      <w:r w:rsidR="005F607B" w:rsidRPr="00E2231B">
        <w:rPr>
          <w:rFonts w:asciiTheme="majorBidi" w:hAnsiTheme="majorBidi" w:cstheme="majorBidi"/>
          <w:color w:val="000000"/>
          <w:sz w:val="32"/>
          <w:szCs w:val="32"/>
          <w:u w:val="single"/>
        </w:rPr>
        <w:t>:</w:t>
      </w:r>
      <w:r w:rsidR="005F607B" w:rsidRPr="00E2231B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4A3D24" w:rsidRPr="00E2231B">
        <w:rPr>
          <w:rFonts w:asciiTheme="majorBidi" w:hAnsiTheme="majorBidi" w:cstheme="majorBidi" w:hint="cs"/>
          <w:color w:val="000000"/>
          <w:sz w:val="32"/>
          <w:szCs w:val="32"/>
          <w:cs/>
        </w:rPr>
        <w:t>พระเยซูได้ทรงสอนว่าเราใช้ความเชื่อของเราโดยการพูด พระคัมภีร์สอนเราให้พัฒนาวิญญาณแห่งความเชื่อ ยึดมั่นคำสารภาพของเรา และพูดถ้อยคำที่เปี่ยมด้วยความเชื่อ ให้สารภาพความเชื่อของท่านเหนือทุกด้านของชีวิตท่านทุกวัน และความเชื่อของท่านจะเริ่มจำเริญขึ้น</w:t>
      </w:r>
    </w:p>
    <w:p w:rsidR="004A3D24" w:rsidRPr="00E2231B" w:rsidRDefault="004A3D24" w:rsidP="0053677B">
      <w:pPr>
        <w:spacing w:line="360" w:lineRule="exact"/>
        <w:rPr>
          <w:rFonts w:asciiTheme="majorBidi" w:hAnsiTheme="majorBidi" w:cstheme="majorBidi"/>
          <w:color w:val="000000"/>
          <w:sz w:val="32"/>
          <w:szCs w:val="32"/>
        </w:rPr>
      </w:pPr>
    </w:p>
    <w:p w:rsidR="005F607B" w:rsidRPr="00E2231B" w:rsidRDefault="0053677B" w:rsidP="0053677B">
      <w:pPr>
        <w:spacing w:line="360" w:lineRule="exact"/>
        <w:rPr>
          <w:rFonts w:asciiTheme="majorBidi" w:hAnsiTheme="majorBidi" w:cstheme="majorBidi"/>
          <w:color w:val="000000"/>
          <w:sz w:val="32"/>
          <w:szCs w:val="32"/>
          <w:u w:val="single"/>
        </w:rPr>
      </w:pPr>
      <w:r w:rsidRPr="00E2231B">
        <w:rPr>
          <w:rFonts w:asciiTheme="majorBidi" w:hAnsiTheme="majorBidi" w:cstheme="majorBidi" w:hint="cs"/>
          <w:color w:val="000000"/>
          <w:sz w:val="32"/>
          <w:szCs w:val="32"/>
          <w:u w:val="single"/>
          <w:cs/>
        </w:rPr>
        <w:t>คำถามอภิปราย</w:t>
      </w:r>
      <w:r w:rsidR="005F607B" w:rsidRPr="00E2231B">
        <w:rPr>
          <w:rFonts w:asciiTheme="majorBidi" w:hAnsiTheme="majorBidi" w:cstheme="majorBidi"/>
          <w:color w:val="000000"/>
          <w:sz w:val="32"/>
          <w:szCs w:val="32"/>
          <w:u w:val="single"/>
        </w:rPr>
        <w:t>:</w:t>
      </w:r>
    </w:p>
    <w:p w:rsidR="005F607B" w:rsidRPr="00E2231B" w:rsidRDefault="004A3D24" w:rsidP="0053677B">
      <w:pPr>
        <w:pStyle w:val="ListParagraph"/>
        <w:numPr>
          <w:ilvl w:val="0"/>
          <w:numId w:val="2"/>
        </w:numPr>
        <w:spacing w:line="360" w:lineRule="exact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  <w:r w:rsidRPr="00E2231B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ในลูกา </w:t>
      </w:r>
      <w:r w:rsidRPr="00E2231B">
        <w:rPr>
          <w:rFonts w:asciiTheme="majorBidi" w:hAnsiTheme="majorBidi" w:cstheme="majorBidi"/>
          <w:color w:val="000000"/>
          <w:sz w:val="32"/>
          <w:szCs w:val="32"/>
        </w:rPr>
        <w:t xml:space="preserve">17:5-6 </w:t>
      </w:r>
      <w:r w:rsidRPr="00E2231B">
        <w:rPr>
          <w:rFonts w:asciiTheme="majorBidi" w:hAnsiTheme="majorBidi" w:cstheme="majorBidi" w:hint="cs"/>
          <w:color w:val="000000"/>
          <w:sz w:val="32"/>
          <w:szCs w:val="32"/>
          <w:cs/>
        </w:rPr>
        <w:t>พระเยซูได้ทรงบอกเราให้ใช้ความเชื่อของเราอย่างไร</w:t>
      </w:r>
      <w:r w:rsidR="005F607B" w:rsidRPr="00E2231B">
        <w:rPr>
          <w:rFonts w:asciiTheme="majorBidi" w:hAnsiTheme="majorBidi" w:cstheme="majorBidi"/>
          <w:color w:val="000000"/>
          <w:sz w:val="32"/>
          <w:szCs w:val="32"/>
        </w:rPr>
        <w:t>?</w:t>
      </w:r>
    </w:p>
    <w:p w:rsidR="005F607B" w:rsidRPr="00E2231B" w:rsidRDefault="004A3D24" w:rsidP="0053677B">
      <w:pPr>
        <w:pStyle w:val="ListParagraph"/>
        <w:numPr>
          <w:ilvl w:val="0"/>
          <w:numId w:val="2"/>
        </w:numPr>
        <w:spacing w:line="360" w:lineRule="exact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  <w:r w:rsidRPr="00E2231B">
        <w:rPr>
          <w:rFonts w:asciiTheme="majorBidi" w:hAnsiTheme="majorBidi" w:cstheme="majorBidi" w:hint="cs"/>
          <w:color w:val="000000"/>
          <w:sz w:val="32"/>
          <w:szCs w:val="32"/>
          <w:cs/>
        </w:rPr>
        <w:t>วิญญาณแห่งความเชื่อคืออะไร</w:t>
      </w:r>
      <w:r w:rsidR="005F607B" w:rsidRPr="00E2231B">
        <w:rPr>
          <w:rFonts w:asciiTheme="majorBidi" w:hAnsiTheme="majorBidi" w:cstheme="majorBidi"/>
          <w:color w:val="000000"/>
          <w:sz w:val="32"/>
          <w:szCs w:val="32"/>
        </w:rPr>
        <w:t>?</w:t>
      </w:r>
    </w:p>
    <w:p w:rsidR="005F607B" w:rsidRPr="00E2231B" w:rsidRDefault="004A3D24" w:rsidP="0053677B">
      <w:pPr>
        <w:pStyle w:val="ListParagraph"/>
        <w:numPr>
          <w:ilvl w:val="0"/>
          <w:numId w:val="2"/>
        </w:numPr>
        <w:spacing w:line="360" w:lineRule="exact"/>
        <w:contextualSpacing w:val="0"/>
        <w:rPr>
          <w:rFonts w:asciiTheme="majorBidi" w:hAnsiTheme="majorBidi" w:cstheme="majorBidi"/>
          <w:color w:val="000000"/>
          <w:sz w:val="32"/>
          <w:szCs w:val="32"/>
        </w:rPr>
      </w:pPr>
      <w:r w:rsidRPr="00E2231B">
        <w:rPr>
          <w:rFonts w:asciiTheme="majorBidi" w:hAnsiTheme="majorBidi" w:cstheme="majorBidi" w:hint="cs"/>
          <w:color w:val="000000"/>
          <w:sz w:val="32"/>
          <w:szCs w:val="32"/>
          <w:cs/>
        </w:rPr>
        <w:t>ท่านสามารถยึดมั่นคำสารภาพของท่าน</w:t>
      </w:r>
      <w:r w:rsidR="0053677B" w:rsidRPr="00E2231B">
        <w:rPr>
          <w:rFonts w:asciiTheme="majorBidi" w:hAnsiTheme="majorBidi" w:cstheme="majorBidi" w:hint="cs"/>
          <w:color w:val="000000"/>
          <w:sz w:val="32"/>
          <w:szCs w:val="32"/>
          <w:cs/>
        </w:rPr>
        <w:t>ได้อย่างไร</w:t>
      </w:r>
      <w:r w:rsidR="005F607B" w:rsidRPr="00E2231B">
        <w:rPr>
          <w:rFonts w:asciiTheme="majorBidi" w:hAnsiTheme="majorBidi" w:cstheme="majorBidi"/>
          <w:color w:val="000000"/>
          <w:sz w:val="32"/>
          <w:szCs w:val="32"/>
        </w:rPr>
        <w:t>?</w:t>
      </w:r>
    </w:p>
    <w:p w:rsidR="00D76FAD" w:rsidRPr="00101041" w:rsidRDefault="00881DF1" w:rsidP="0053677B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sectPr w:rsidR="00D76FAD" w:rsidRPr="00101041" w:rsidSect="005F607B">
      <w:pgSz w:w="11904" w:h="16836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4C27"/>
    <w:multiLevelType w:val="hybridMultilevel"/>
    <w:tmpl w:val="A0008894"/>
    <w:lvl w:ilvl="0" w:tplc="01E4C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83182"/>
    <w:multiLevelType w:val="hybridMultilevel"/>
    <w:tmpl w:val="B46ABC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053200"/>
    <w:multiLevelType w:val="hybridMultilevel"/>
    <w:tmpl w:val="2B04B232"/>
    <w:lvl w:ilvl="0" w:tplc="9B5CA0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AA1AA1"/>
    <w:multiLevelType w:val="multilevel"/>
    <w:tmpl w:val="0E26167C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4">
    <w:nsid w:val="7C7B60BB"/>
    <w:multiLevelType w:val="multilevel"/>
    <w:tmpl w:val="6A78ED74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7B"/>
    <w:rsid w:val="00101041"/>
    <w:rsid w:val="00132DFB"/>
    <w:rsid w:val="00153D76"/>
    <w:rsid w:val="00183CE0"/>
    <w:rsid w:val="00243340"/>
    <w:rsid w:val="00423015"/>
    <w:rsid w:val="004A3D24"/>
    <w:rsid w:val="0053677B"/>
    <w:rsid w:val="005E5936"/>
    <w:rsid w:val="005F607B"/>
    <w:rsid w:val="00696CAE"/>
    <w:rsid w:val="007C67D9"/>
    <w:rsid w:val="00805DC1"/>
    <w:rsid w:val="008556F5"/>
    <w:rsid w:val="008F388E"/>
    <w:rsid w:val="009D6C74"/>
    <w:rsid w:val="00B44393"/>
    <w:rsid w:val="00B537B5"/>
    <w:rsid w:val="00E2231B"/>
    <w:rsid w:val="00FA2280"/>
    <w:rsid w:val="00F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491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607B"/>
    <w:rPr>
      <w:rFonts w:ascii="Times New Roman" w:hAnsi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07B"/>
    <w:pPr>
      <w:ind w:left="720"/>
      <w:contextualSpacing/>
    </w:pPr>
    <w:rPr>
      <w:rFonts w:asciiTheme="minorHAnsi" w:hAnsiTheme="minorHAnsi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195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7</cp:revision>
  <dcterms:created xsi:type="dcterms:W3CDTF">2021-11-10T15:41:00Z</dcterms:created>
  <dcterms:modified xsi:type="dcterms:W3CDTF">2022-10-05T05:06:00Z</dcterms:modified>
</cp:coreProperties>
</file>