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2C686" w14:textId="2ACD1C70" w:rsidR="00291E71" w:rsidRDefault="00291E71" w:rsidP="00A6416A">
      <w:pPr>
        <w:spacing w:after="120" w:line="4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11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กันยายน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2022</w:t>
      </w:r>
    </w:p>
    <w:p w14:paraId="19C8CDB4" w14:textId="14F3665F" w:rsidR="00291E71" w:rsidRDefault="00291E71" w:rsidP="00A6416A">
      <w:pPr>
        <w:spacing w:after="120" w:line="400" w:lineRule="exact"/>
        <w:contextualSpacing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คำเทศนาชุด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ความเชื่อที่จำเริญขึ้น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3: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จับจ้องไปที่พระเยซู</w:t>
      </w:r>
    </w:p>
    <w:p w14:paraId="4534F7D0" w14:textId="4659E474" w:rsidR="00291E71" w:rsidRPr="00291E71" w:rsidRDefault="00291E71" w:rsidP="00A6416A">
      <w:pPr>
        <w:spacing w:after="120" w:line="400" w:lineRule="exact"/>
        <w:contextualSpacing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พระคัมภีร์สอนว่าความเชื่อของเราสามารถจำเริญขึ้นได้ หลักการที่สำคัญยิ่งประการหนึ่งในการที่ความเชื่อจะจำเริญขึ้นได้คือ การจับจ้องไปที่พระเยซู</w:t>
      </w:r>
    </w:p>
    <w:p w14:paraId="1DE63677" w14:textId="5AE6197B" w:rsidR="00DF1786" w:rsidRDefault="00291E71" w:rsidP="00A6416A">
      <w:pPr>
        <w:pStyle w:val="ListParagraph"/>
        <w:numPr>
          <w:ilvl w:val="0"/>
          <w:numId w:val="5"/>
        </w:numPr>
        <w:spacing w:after="120" w:line="400" w:lineRule="exact"/>
        <w:ind w:left="284" w:hanging="284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สองวิธีที่ท่านสามารถจับจ้องไปที่พระเยซู</w:t>
      </w:r>
    </w:p>
    <w:p w14:paraId="486C5ECC" w14:textId="26C9B61D" w:rsidR="00291E71" w:rsidRDefault="00A6416A" w:rsidP="00A6416A">
      <w:pPr>
        <w:pStyle w:val="ListParagraph"/>
        <w:numPr>
          <w:ilvl w:val="1"/>
          <w:numId w:val="2"/>
        </w:numPr>
        <w:spacing w:after="120" w:line="4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291E71">
        <w:rPr>
          <w:rFonts w:asciiTheme="majorBidi" w:hAnsiTheme="majorBidi" w:cstheme="majorBidi" w:hint="cs"/>
          <w:sz w:val="32"/>
          <w:szCs w:val="32"/>
          <w:cs/>
        </w:rPr>
        <w:t xml:space="preserve">ขจัดทุกอุปสรรคของความเชื่อออกไป </w:t>
      </w:r>
      <w:r w:rsidR="00291E71">
        <w:rPr>
          <w:rFonts w:asciiTheme="majorBidi" w:hAnsiTheme="majorBidi" w:cstheme="majorBidi"/>
          <w:sz w:val="32"/>
          <w:szCs w:val="32"/>
        </w:rPr>
        <w:t xml:space="preserve">– </w:t>
      </w:r>
      <w:r w:rsidR="00291E71">
        <w:rPr>
          <w:rFonts w:asciiTheme="majorBidi" w:hAnsiTheme="majorBidi" w:cstheme="majorBidi" w:hint="cs"/>
          <w:sz w:val="32"/>
          <w:szCs w:val="32"/>
          <w:cs/>
        </w:rPr>
        <w:t xml:space="preserve">ฮีบรู </w:t>
      </w:r>
      <w:r w:rsidR="00291E71">
        <w:rPr>
          <w:rFonts w:asciiTheme="majorBidi" w:hAnsiTheme="majorBidi" w:cstheme="majorBidi"/>
          <w:sz w:val="32"/>
          <w:szCs w:val="32"/>
        </w:rPr>
        <w:t>12:1</w:t>
      </w:r>
    </w:p>
    <w:p w14:paraId="235C4669" w14:textId="77777777" w:rsidR="00A6416A" w:rsidRPr="00A6416A" w:rsidRDefault="00A6416A" w:rsidP="00A6416A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0A67F64E" w14:textId="713D0D26" w:rsidR="00291E71" w:rsidRDefault="00A6416A" w:rsidP="00A6416A">
      <w:pPr>
        <w:pStyle w:val="ListParagraph"/>
        <w:numPr>
          <w:ilvl w:val="1"/>
          <w:numId w:val="2"/>
        </w:numPr>
        <w:spacing w:after="120" w:line="4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291E71">
        <w:rPr>
          <w:rFonts w:asciiTheme="majorBidi" w:hAnsiTheme="majorBidi" w:cstheme="majorBidi" w:hint="cs"/>
          <w:sz w:val="32"/>
          <w:szCs w:val="32"/>
          <w:cs/>
        </w:rPr>
        <w:t xml:space="preserve">มองข้ามผ่านปัญหาไปที่พระเยซู </w:t>
      </w:r>
      <w:r w:rsidR="00291E71">
        <w:rPr>
          <w:rFonts w:asciiTheme="majorBidi" w:hAnsiTheme="majorBidi" w:cstheme="majorBidi"/>
          <w:sz w:val="32"/>
          <w:szCs w:val="32"/>
        </w:rPr>
        <w:t xml:space="preserve">– </w:t>
      </w:r>
      <w:r w:rsidR="00291E71">
        <w:rPr>
          <w:rFonts w:asciiTheme="majorBidi" w:hAnsiTheme="majorBidi" w:cstheme="majorBidi" w:hint="cs"/>
          <w:sz w:val="32"/>
          <w:szCs w:val="32"/>
          <w:cs/>
        </w:rPr>
        <w:t xml:space="preserve">ฮีบรู </w:t>
      </w:r>
      <w:r w:rsidR="00291E71">
        <w:rPr>
          <w:rFonts w:asciiTheme="majorBidi" w:hAnsiTheme="majorBidi" w:cstheme="majorBidi"/>
          <w:sz w:val="32"/>
          <w:szCs w:val="32"/>
        </w:rPr>
        <w:t>12:1</w:t>
      </w:r>
    </w:p>
    <w:p w14:paraId="4E2E6E61" w14:textId="4592FEC9" w:rsidR="00A6416A" w:rsidRPr="00A6416A" w:rsidRDefault="00A6416A" w:rsidP="00A6416A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159E9B94" w14:textId="33454D05" w:rsidR="00291E71" w:rsidRDefault="00A6416A" w:rsidP="00A6416A">
      <w:pPr>
        <w:pStyle w:val="ListParagraph"/>
        <w:numPr>
          <w:ilvl w:val="1"/>
          <w:numId w:val="2"/>
        </w:numPr>
        <w:spacing w:after="120" w:line="4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พิจารณาดู</w:t>
      </w:r>
      <w:r w:rsidR="00291E71">
        <w:rPr>
          <w:rFonts w:asciiTheme="majorBidi" w:hAnsiTheme="majorBidi" w:cstheme="majorBidi" w:hint="cs"/>
          <w:sz w:val="32"/>
          <w:szCs w:val="32"/>
          <w:cs/>
        </w:rPr>
        <w:t xml:space="preserve">พระเยซูในทุกๆ เรื่อง </w:t>
      </w:r>
      <w:r w:rsidR="00291E71">
        <w:rPr>
          <w:rFonts w:asciiTheme="majorBidi" w:hAnsiTheme="majorBidi" w:cstheme="majorBidi"/>
          <w:sz w:val="32"/>
          <w:szCs w:val="32"/>
        </w:rPr>
        <w:t xml:space="preserve">- </w:t>
      </w:r>
      <w:r w:rsidR="00291E71">
        <w:rPr>
          <w:rFonts w:asciiTheme="majorBidi" w:hAnsiTheme="majorBidi" w:cstheme="majorBidi" w:hint="cs"/>
          <w:sz w:val="32"/>
          <w:szCs w:val="32"/>
          <w:cs/>
        </w:rPr>
        <w:t xml:space="preserve">ฮีบรู </w:t>
      </w:r>
      <w:r w:rsidR="00291E71">
        <w:rPr>
          <w:rFonts w:asciiTheme="majorBidi" w:hAnsiTheme="majorBidi" w:cstheme="majorBidi"/>
          <w:sz w:val="32"/>
          <w:szCs w:val="32"/>
        </w:rPr>
        <w:t>3:1</w:t>
      </w:r>
    </w:p>
    <w:p w14:paraId="04A89728" w14:textId="518AEDAF" w:rsidR="00A6416A" w:rsidRPr="00A6416A" w:rsidRDefault="00A6416A" w:rsidP="00A6416A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0B65C244" w14:textId="0169FDFE" w:rsidR="00291E71" w:rsidRDefault="00291E71" w:rsidP="00A6416A">
      <w:pPr>
        <w:pStyle w:val="ListParagraph"/>
        <w:numPr>
          <w:ilvl w:val="0"/>
          <w:numId w:val="5"/>
        </w:numPr>
        <w:spacing w:after="120" w:line="400" w:lineRule="exact"/>
        <w:ind w:left="284" w:hanging="284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อับราฮัมจดจ่อที่พระสัญญา และพระเจ้า</w:t>
      </w:r>
    </w:p>
    <w:p w14:paraId="5A419BBD" w14:textId="59CD3242" w:rsidR="00291E71" w:rsidRDefault="00A6416A" w:rsidP="00A6416A">
      <w:pPr>
        <w:pStyle w:val="ListParagraph"/>
        <w:numPr>
          <w:ilvl w:val="1"/>
          <w:numId w:val="5"/>
        </w:numPr>
        <w:spacing w:after="120" w:line="4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291E71">
        <w:rPr>
          <w:rFonts w:asciiTheme="majorBidi" w:hAnsiTheme="majorBidi" w:cstheme="majorBidi" w:hint="cs"/>
          <w:sz w:val="32"/>
          <w:szCs w:val="32"/>
          <w:cs/>
        </w:rPr>
        <w:t>อับราฮัมและน</w:t>
      </w:r>
      <w:bookmarkStart w:id="0" w:name="_GoBack"/>
      <w:bookmarkEnd w:id="0"/>
      <w:r w:rsidR="00291E71">
        <w:rPr>
          <w:rFonts w:asciiTheme="majorBidi" w:hAnsiTheme="majorBidi" w:cstheme="majorBidi" w:hint="cs"/>
          <w:sz w:val="32"/>
          <w:szCs w:val="32"/>
          <w:cs/>
        </w:rPr>
        <w:t xml:space="preserve">างซาราห์เริ่มต้นจากที่ไม่มีความเชื่อ </w:t>
      </w:r>
      <w:r w:rsidR="00291E71">
        <w:rPr>
          <w:rFonts w:asciiTheme="majorBidi" w:hAnsiTheme="majorBidi" w:cstheme="majorBidi"/>
          <w:sz w:val="32"/>
          <w:szCs w:val="32"/>
        </w:rPr>
        <w:t xml:space="preserve">- </w:t>
      </w:r>
      <w:r w:rsidR="00291E71">
        <w:rPr>
          <w:rFonts w:asciiTheme="majorBidi" w:hAnsiTheme="majorBidi" w:cstheme="majorBidi" w:hint="cs"/>
          <w:sz w:val="32"/>
          <w:szCs w:val="32"/>
          <w:cs/>
        </w:rPr>
        <w:t xml:space="preserve">ปฐมกาล </w:t>
      </w:r>
      <w:r w:rsidR="00291E71">
        <w:rPr>
          <w:rFonts w:asciiTheme="majorBidi" w:hAnsiTheme="majorBidi" w:cstheme="majorBidi"/>
          <w:sz w:val="32"/>
          <w:szCs w:val="32"/>
        </w:rPr>
        <w:t>17:17-18</w:t>
      </w:r>
    </w:p>
    <w:p w14:paraId="300DE618" w14:textId="77777777" w:rsidR="00A6416A" w:rsidRPr="00A6416A" w:rsidRDefault="00A6416A" w:rsidP="00A6416A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445CBFC1" w14:textId="1886778C" w:rsidR="00291E71" w:rsidRDefault="00A6416A" w:rsidP="00A6416A">
      <w:pPr>
        <w:pStyle w:val="ListParagraph"/>
        <w:numPr>
          <w:ilvl w:val="1"/>
          <w:numId w:val="5"/>
        </w:numPr>
        <w:spacing w:after="120" w:line="4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291E71">
        <w:rPr>
          <w:rFonts w:asciiTheme="majorBidi" w:hAnsiTheme="majorBidi" w:cstheme="majorBidi" w:hint="cs"/>
          <w:sz w:val="32"/>
          <w:szCs w:val="32"/>
          <w:cs/>
        </w:rPr>
        <w:t>อับราฮัมทำสามสิ่งซึ่งทำให้ความเชื่อของเขาจำเริญขึ้น</w:t>
      </w:r>
    </w:p>
    <w:p w14:paraId="6F96DC4E" w14:textId="0486A1FF" w:rsidR="00291E71" w:rsidRDefault="00291E71" w:rsidP="00A6416A">
      <w:pPr>
        <w:pStyle w:val="ListParagraph"/>
        <w:spacing w:after="120" w:line="400" w:lineRule="exact"/>
        <w:ind w:left="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#1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เขาไม่ได้เพิกเฉยต่อสถานการณ์ในฝ่ายธรรมชาติ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โรม </w:t>
      </w:r>
      <w:r>
        <w:rPr>
          <w:rFonts w:asciiTheme="majorBidi" w:hAnsiTheme="majorBidi" w:cstheme="majorBidi"/>
          <w:sz w:val="32"/>
          <w:szCs w:val="32"/>
        </w:rPr>
        <w:t>4:19</w:t>
      </w:r>
    </w:p>
    <w:p w14:paraId="3C017786" w14:textId="41761513" w:rsidR="00A6416A" w:rsidRDefault="00A6416A" w:rsidP="00A6416A">
      <w:pPr>
        <w:pStyle w:val="ListParagraph"/>
        <w:spacing w:after="120" w:line="400" w:lineRule="exact"/>
        <w:ind w:left="567"/>
        <w:rPr>
          <w:rFonts w:asciiTheme="majorBidi" w:hAnsiTheme="majorBidi" w:cstheme="majorBidi"/>
          <w:sz w:val="32"/>
          <w:szCs w:val="32"/>
        </w:rPr>
      </w:pPr>
    </w:p>
    <w:p w14:paraId="6A1357A3" w14:textId="77777777" w:rsidR="00A6416A" w:rsidRDefault="00A6416A" w:rsidP="00A6416A">
      <w:pPr>
        <w:pStyle w:val="ListParagraph"/>
        <w:spacing w:after="120" w:line="400" w:lineRule="exact"/>
        <w:ind w:left="567"/>
        <w:rPr>
          <w:rFonts w:asciiTheme="majorBidi" w:hAnsiTheme="majorBidi" w:cstheme="majorBidi"/>
          <w:sz w:val="32"/>
          <w:szCs w:val="32"/>
        </w:rPr>
      </w:pPr>
    </w:p>
    <w:p w14:paraId="5268E2F1" w14:textId="1F5318E3" w:rsidR="00291E71" w:rsidRDefault="00291E71" w:rsidP="00A6416A">
      <w:pPr>
        <w:pStyle w:val="ListParagraph"/>
        <w:spacing w:after="120" w:line="400" w:lineRule="exact"/>
        <w:ind w:left="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#2 </w:t>
      </w:r>
      <w:r w:rsidR="00A6416A">
        <w:rPr>
          <w:rFonts w:asciiTheme="majorBidi" w:hAnsiTheme="majorBidi" w:cstheme="majorBidi" w:hint="cs"/>
          <w:sz w:val="32"/>
          <w:szCs w:val="32"/>
          <w:cs/>
        </w:rPr>
        <w:t xml:space="preserve">เขายังคงจับจ้องไปที่พระสัญญาของพระเจ้า </w:t>
      </w:r>
      <w:r w:rsidR="00A6416A">
        <w:rPr>
          <w:rFonts w:asciiTheme="majorBidi" w:hAnsiTheme="majorBidi" w:cstheme="majorBidi"/>
          <w:sz w:val="32"/>
          <w:szCs w:val="32"/>
        </w:rPr>
        <w:t xml:space="preserve">- </w:t>
      </w:r>
      <w:r w:rsidR="00A6416A">
        <w:rPr>
          <w:rFonts w:asciiTheme="majorBidi" w:hAnsiTheme="majorBidi" w:cstheme="majorBidi" w:hint="cs"/>
          <w:sz w:val="32"/>
          <w:szCs w:val="32"/>
          <w:cs/>
        </w:rPr>
        <w:t xml:space="preserve">โรม </w:t>
      </w:r>
      <w:r w:rsidR="00A6416A">
        <w:rPr>
          <w:rFonts w:asciiTheme="majorBidi" w:hAnsiTheme="majorBidi" w:cstheme="majorBidi"/>
          <w:sz w:val="32"/>
          <w:szCs w:val="32"/>
        </w:rPr>
        <w:t>4:18, 20, 21</w:t>
      </w:r>
    </w:p>
    <w:p w14:paraId="51EE81B3" w14:textId="4ACEABC9" w:rsidR="00A6416A" w:rsidRDefault="00A6416A" w:rsidP="00A6416A">
      <w:pPr>
        <w:pStyle w:val="ListParagraph"/>
        <w:spacing w:after="120" w:line="400" w:lineRule="exact"/>
        <w:ind w:left="567"/>
        <w:rPr>
          <w:rFonts w:asciiTheme="majorBidi" w:hAnsiTheme="majorBidi" w:cstheme="majorBidi"/>
          <w:sz w:val="32"/>
          <w:szCs w:val="32"/>
        </w:rPr>
      </w:pPr>
    </w:p>
    <w:p w14:paraId="75A120D9" w14:textId="77777777" w:rsidR="00A6416A" w:rsidRDefault="00A6416A" w:rsidP="00A6416A">
      <w:pPr>
        <w:pStyle w:val="ListParagraph"/>
        <w:spacing w:after="120" w:line="400" w:lineRule="exact"/>
        <w:ind w:left="567"/>
        <w:rPr>
          <w:rFonts w:asciiTheme="majorBidi" w:hAnsiTheme="majorBidi" w:cstheme="majorBidi"/>
          <w:sz w:val="32"/>
          <w:szCs w:val="32"/>
        </w:rPr>
      </w:pPr>
    </w:p>
    <w:p w14:paraId="71C3E0FC" w14:textId="45F28393" w:rsidR="00A6416A" w:rsidRDefault="00A6416A" w:rsidP="00A6416A">
      <w:pPr>
        <w:pStyle w:val="ListParagraph"/>
        <w:spacing w:after="120" w:line="400" w:lineRule="exact"/>
        <w:ind w:left="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#3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เขายังคงจับจ้องไปที่พระเจ้า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โรม </w:t>
      </w:r>
      <w:r>
        <w:rPr>
          <w:rFonts w:asciiTheme="majorBidi" w:hAnsiTheme="majorBidi" w:cstheme="majorBidi"/>
          <w:sz w:val="32"/>
          <w:szCs w:val="32"/>
        </w:rPr>
        <w:t>4:21</w:t>
      </w:r>
    </w:p>
    <w:p w14:paraId="03AE6630" w14:textId="54525E24" w:rsidR="00A6416A" w:rsidRDefault="00A6416A" w:rsidP="00A6416A">
      <w:pPr>
        <w:pStyle w:val="ListParagraph"/>
        <w:spacing w:after="120" w:line="400" w:lineRule="exact"/>
        <w:ind w:left="567"/>
        <w:rPr>
          <w:rFonts w:asciiTheme="majorBidi" w:hAnsiTheme="majorBidi" w:cstheme="majorBidi"/>
          <w:sz w:val="32"/>
          <w:szCs w:val="32"/>
        </w:rPr>
      </w:pPr>
    </w:p>
    <w:p w14:paraId="76F25C5F" w14:textId="77777777" w:rsidR="00A6416A" w:rsidRDefault="00A6416A" w:rsidP="00A6416A">
      <w:pPr>
        <w:pStyle w:val="ListParagraph"/>
        <w:spacing w:after="120" w:line="400" w:lineRule="exact"/>
        <w:ind w:left="567"/>
        <w:rPr>
          <w:rFonts w:asciiTheme="majorBidi" w:hAnsiTheme="majorBidi" w:cstheme="majorBidi"/>
          <w:sz w:val="32"/>
          <w:szCs w:val="32"/>
        </w:rPr>
      </w:pPr>
    </w:p>
    <w:p w14:paraId="6861556E" w14:textId="5492F35D" w:rsidR="00A6416A" w:rsidRDefault="00A6416A" w:rsidP="00A6416A">
      <w:pPr>
        <w:pStyle w:val="ListParagraph"/>
        <w:numPr>
          <w:ilvl w:val="1"/>
          <w:numId w:val="5"/>
        </w:numPr>
        <w:spacing w:after="120" w:line="4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ผลที่ได้คือ ความเชื่อที่เข้มแข็งที่ได้รับตามพระสัญญาแม้ในสถานการณ์ที่เป็นไปไม่ได้</w:t>
      </w:r>
    </w:p>
    <w:p w14:paraId="248F0BE8" w14:textId="77777777" w:rsidR="00A6416A" w:rsidRPr="00A6416A" w:rsidRDefault="00A6416A" w:rsidP="00A6416A">
      <w:pPr>
        <w:spacing w:after="120" w:line="400" w:lineRule="exact"/>
        <w:contextualSpacing/>
        <w:rPr>
          <w:rFonts w:asciiTheme="majorBidi" w:hAnsiTheme="majorBidi" w:cstheme="majorBidi" w:hint="cs"/>
          <w:sz w:val="32"/>
          <w:szCs w:val="32"/>
        </w:rPr>
      </w:pPr>
    </w:p>
    <w:p w14:paraId="7EC3943E" w14:textId="535C2998" w:rsidR="00284FE2" w:rsidRDefault="00A6416A" w:rsidP="00A6416A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</w:rPr>
      </w:pPr>
      <w:r w:rsidRPr="00A6416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สรุป</w:t>
      </w:r>
      <w:r w:rsidRPr="00A6416A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ท่านปรารถนาให้ความเชื่อของท่านจำเริญยิ่งขึ้น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ดำเนินชีวิตอย่างมีความสุข มีชีวิตที่ได้รับพระพร และทำให้น้ำพระทัยที่พระเจ้าทรงมีให้กับชีวิตของท่านสำเร็จลงหรือไม่</w:t>
      </w:r>
      <w:r>
        <w:rPr>
          <w:rFonts w:asciiTheme="majorBidi" w:hAnsiTheme="majorBidi" w:cstheme="majorBidi"/>
          <w:sz w:val="32"/>
          <w:szCs w:val="32"/>
        </w:rPr>
        <w:t xml:space="preserve">? </w:t>
      </w:r>
      <w:r>
        <w:rPr>
          <w:rFonts w:asciiTheme="majorBidi" w:hAnsiTheme="majorBidi" w:cstheme="majorBidi" w:hint="cs"/>
          <w:sz w:val="32"/>
          <w:szCs w:val="32"/>
          <w:cs/>
        </w:rPr>
        <w:t>ถ้าท่านปรารถนาเช่นนั้น ให้ท่านจับจ้องไปที่พระเยซู พิจารณาถึงทุกสิ่งที่พระเยซูได้ทรงทำและได้ทรงประทานให้แก่ท่าน และให้ทำตามแบบอย่างของอับราฮัม และความเชื่อของท่านจะจำเริญขึ้น</w:t>
      </w:r>
    </w:p>
    <w:p w14:paraId="11B487DC" w14:textId="4966475F" w:rsidR="00A6416A" w:rsidRPr="00A6416A" w:rsidRDefault="00A6416A" w:rsidP="00A6416A">
      <w:pPr>
        <w:spacing w:after="120" w:line="400" w:lineRule="exact"/>
        <w:contextualSpacing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6416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คำถามอภิปราย</w:t>
      </w:r>
      <w:r w:rsidRPr="00A6416A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73CCE146" w14:textId="57751313" w:rsidR="00A6416A" w:rsidRPr="00A6416A" w:rsidRDefault="00A6416A" w:rsidP="00A6416A">
      <w:pPr>
        <w:pStyle w:val="ListParagraph"/>
        <w:numPr>
          <w:ilvl w:val="0"/>
          <w:numId w:val="6"/>
        </w:numPr>
        <w:spacing w:after="120" w:line="400" w:lineRule="exact"/>
        <w:ind w:left="284" w:hanging="284"/>
        <w:rPr>
          <w:rFonts w:ascii="Arial" w:hAnsi="Arial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การจับจ้องที่พระเยซูหมายถึงอะไร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41699A31" w14:textId="1B51A0ED" w:rsidR="00A6416A" w:rsidRPr="00A6416A" w:rsidRDefault="00A6416A" w:rsidP="00A6416A">
      <w:pPr>
        <w:pStyle w:val="ListParagraph"/>
        <w:numPr>
          <w:ilvl w:val="0"/>
          <w:numId w:val="6"/>
        </w:numPr>
        <w:spacing w:after="120" w:line="400" w:lineRule="exact"/>
        <w:ind w:left="284" w:hanging="284"/>
        <w:rPr>
          <w:rFonts w:ascii="Arial" w:hAnsi="Arial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การพิจารณาดูที่พระเยซูหมายถึงอะไร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259754BA" w14:textId="667F1E91" w:rsidR="00A6416A" w:rsidRPr="00A6416A" w:rsidRDefault="00A6416A" w:rsidP="00A6416A">
      <w:pPr>
        <w:pStyle w:val="ListParagraph"/>
        <w:numPr>
          <w:ilvl w:val="0"/>
          <w:numId w:val="6"/>
        </w:numPr>
        <w:spacing w:after="120" w:line="400" w:lineRule="exact"/>
        <w:ind w:left="284" w:hanging="284"/>
        <w:rPr>
          <w:rFonts w:ascii="Arial" w:hAnsi="Arial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สามสิ่งที่อับราฮัมทำซี่งทำให้ความเชื่อของเขาจำเริญยิ่งขึ้นมีอะไรบ้าง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4B8E911F" w14:textId="35C49591" w:rsidR="00EB28D3" w:rsidRPr="004142CC" w:rsidRDefault="00EB28D3" w:rsidP="00A6416A">
      <w:pPr>
        <w:pStyle w:val="ListParagraph"/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120" w:line="400" w:lineRule="exact"/>
        <w:ind w:left="360"/>
        <w:rPr>
          <w:rFonts w:ascii="Arial" w:hAnsi="Arial" w:cs="Helvetica Neue"/>
          <w:color w:val="000000"/>
        </w:rPr>
      </w:pPr>
    </w:p>
    <w:sectPr w:rsidR="00EB28D3" w:rsidRPr="004142CC" w:rsidSect="00D62AD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1"/>
    <w:family w:val="auto"/>
    <w:pitch w:val="variable"/>
    <w:sig w:usb0="E50002FF" w:usb1="500079DB" w:usb2="0000001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9E5"/>
    <w:multiLevelType w:val="hybridMultilevel"/>
    <w:tmpl w:val="C4CC6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238DF"/>
    <w:multiLevelType w:val="multilevel"/>
    <w:tmpl w:val="AC46713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1A842E9"/>
    <w:multiLevelType w:val="hybridMultilevel"/>
    <w:tmpl w:val="3F16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61481"/>
    <w:multiLevelType w:val="multilevel"/>
    <w:tmpl w:val="A2507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2C764C"/>
    <w:multiLevelType w:val="hybridMultilevel"/>
    <w:tmpl w:val="A3BAC15A"/>
    <w:lvl w:ilvl="0" w:tplc="5A40E52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D5"/>
    <w:rsid w:val="00136881"/>
    <w:rsid w:val="00142DDA"/>
    <w:rsid w:val="00175216"/>
    <w:rsid w:val="0026697B"/>
    <w:rsid w:val="00284FE2"/>
    <w:rsid w:val="00291E71"/>
    <w:rsid w:val="00376EC0"/>
    <w:rsid w:val="004142CC"/>
    <w:rsid w:val="006E1298"/>
    <w:rsid w:val="007F16F5"/>
    <w:rsid w:val="009D3977"/>
    <w:rsid w:val="00A6416A"/>
    <w:rsid w:val="00AF37E0"/>
    <w:rsid w:val="00B275A7"/>
    <w:rsid w:val="00C37686"/>
    <w:rsid w:val="00C37C98"/>
    <w:rsid w:val="00D62AD5"/>
    <w:rsid w:val="00D923C9"/>
    <w:rsid w:val="00DF1786"/>
    <w:rsid w:val="00E96964"/>
    <w:rsid w:val="00EB28D3"/>
    <w:rsid w:val="00F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BF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AD5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Windows User</cp:lastModifiedBy>
  <cp:revision>2</cp:revision>
  <dcterms:created xsi:type="dcterms:W3CDTF">2022-08-31T07:23:00Z</dcterms:created>
  <dcterms:modified xsi:type="dcterms:W3CDTF">2022-08-31T07:23:00Z</dcterms:modified>
</cp:coreProperties>
</file>