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7E" w:rsidRPr="0041667E" w:rsidRDefault="0041667E" w:rsidP="0041667E">
      <w:pPr>
        <w:spacing w:after="120"/>
        <w:jc w:val="center"/>
        <w:rPr>
          <w:rFonts w:ascii="Arial" w:hAnsi="Arial"/>
          <w:b/>
          <w:bCs/>
          <w:color w:val="000000" w:themeColor="text1"/>
          <w:sz w:val="22"/>
          <w:szCs w:val="22"/>
          <w:u w:val="single"/>
        </w:rPr>
      </w:pPr>
      <w:r w:rsidRPr="0041667E">
        <w:rPr>
          <w:rFonts w:ascii="Arial" w:hAnsi="Arial"/>
          <w:b/>
          <w:bCs/>
          <w:color w:val="000000" w:themeColor="text1"/>
          <w:sz w:val="22"/>
          <w:szCs w:val="22"/>
          <w:u w:val="single"/>
        </w:rPr>
        <w:t>Sunday, 22 August 20211</w:t>
      </w:r>
    </w:p>
    <w:p w:rsidR="0041667E" w:rsidRPr="0041667E" w:rsidRDefault="0041667E" w:rsidP="0041667E">
      <w:pPr>
        <w:spacing w:after="120"/>
        <w:jc w:val="center"/>
        <w:rPr>
          <w:rFonts w:ascii="Arial" w:hAnsi="Arial"/>
          <w:b/>
          <w:bCs/>
          <w:color w:val="000000" w:themeColor="text1"/>
          <w:sz w:val="22"/>
          <w:szCs w:val="22"/>
          <w:u w:val="single"/>
        </w:rPr>
      </w:pPr>
      <w:r w:rsidRPr="0041667E">
        <w:rPr>
          <w:rFonts w:ascii="Arial" w:hAnsi="Arial"/>
          <w:b/>
          <w:bCs/>
          <w:color w:val="000000" w:themeColor="text1"/>
          <w:sz w:val="22"/>
          <w:szCs w:val="22"/>
          <w:u w:val="single"/>
        </w:rPr>
        <w:t>What Do You Say? Series - Part 6 What You Have in Christ 02</w:t>
      </w:r>
    </w:p>
    <w:p w:rsidR="004A5251" w:rsidRPr="004A5251" w:rsidRDefault="004A5251" w:rsidP="004A5251">
      <w:pPr>
        <w:spacing w:after="120"/>
        <w:rPr>
          <w:rFonts w:ascii="Arial" w:hAnsi="Arial"/>
          <w:sz w:val="22"/>
          <w:szCs w:val="22"/>
        </w:rPr>
      </w:pPr>
      <w:r w:rsidRPr="004A5251">
        <w:rPr>
          <w:rFonts w:ascii="Arial" w:hAnsi="Arial"/>
          <w:sz w:val="22"/>
          <w:szCs w:val="22"/>
        </w:rPr>
        <w:t xml:space="preserve">The Bible teaches about what we have in Christ. Today I want to teach about two things we have in Christ and how these two things are related to what we say. For what we have in Christ to become a reality in our life, we must believe it, confess it, and act on Bible truths. The two things we have in Christ that I want to teach today are the promise to answered prayer and a position of authority. </w:t>
      </w:r>
    </w:p>
    <w:p w:rsidR="0041667E" w:rsidRPr="004A5251" w:rsidRDefault="0041667E" w:rsidP="0041667E">
      <w:pPr>
        <w:spacing w:after="120"/>
        <w:rPr>
          <w:rFonts w:ascii="Arial" w:hAnsi="Arial"/>
          <w:sz w:val="22"/>
          <w:szCs w:val="22"/>
        </w:rPr>
      </w:pPr>
    </w:p>
    <w:p w:rsidR="0041667E" w:rsidRPr="0041667E" w:rsidRDefault="0041667E" w:rsidP="0041667E">
      <w:pPr>
        <w:pStyle w:val="ListParagraph"/>
        <w:numPr>
          <w:ilvl w:val="0"/>
          <w:numId w:val="1"/>
        </w:numPr>
        <w:contextualSpacing w:val="0"/>
        <w:jc w:val="left"/>
        <w:rPr>
          <w:sz w:val="22"/>
          <w:szCs w:val="22"/>
        </w:rPr>
      </w:pPr>
      <w:r w:rsidRPr="0041667E">
        <w:rPr>
          <w:sz w:val="22"/>
          <w:szCs w:val="22"/>
        </w:rPr>
        <w:t xml:space="preserve">You have the promise of answered prayer </w:t>
      </w:r>
    </w:p>
    <w:p w:rsidR="0041667E" w:rsidRPr="0041667E" w:rsidRDefault="004A5251" w:rsidP="0041667E">
      <w:pPr>
        <w:pStyle w:val="ListParagraph"/>
        <w:numPr>
          <w:ilvl w:val="1"/>
          <w:numId w:val="2"/>
        </w:numPr>
        <w:contextualSpacing w:val="0"/>
        <w:rPr>
          <w:sz w:val="22"/>
          <w:szCs w:val="22"/>
        </w:rPr>
      </w:pPr>
      <w:r>
        <w:rPr>
          <w:sz w:val="22"/>
          <w:szCs w:val="22"/>
        </w:rPr>
        <w:t>When you ask the Father in Jesus’ Name, God will answer your prayer</w:t>
      </w:r>
      <w:r w:rsidR="0041667E" w:rsidRPr="0041667E">
        <w:rPr>
          <w:sz w:val="22"/>
          <w:szCs w:val="22"/>
        </w:rPr>
        <w:t xml:space="preserve"> - </w:t>
      </w:r>
      <w:r w:rsidR="0041667E" w:rsidRPr="0041667E">
        <w:rPr>
          <w:sz w:val="22"/>
          <w:szCs w:val="22"/>
        </w:rPr>
        <w:t xml:space="preserve">John 16:23-24 </w:t>
      </w:r>
    </w:p>
    <w:p w:rsidR="0041667E" w:rsidRPr="0041667E" w:rsidRDefault="0041667E" w:rsidP="0041667E">
      <w:pPr>
        <w:pStyle w:val="ListParagraph"/>
        <w:ind w:left="630"/>
        <w:contextualSpacing w:val="0"/>
        <w:rPr>
          <w:sz w:val="22"/>
          <w:szCs w:val="22"/>
        </w:rPr>
      </w:pPr>
    </w:p>
    <w:p w:rsidR="0041667E" w:rsidRPr="0041667E" w:rsidRDefault="0041667E" w:rsidP="0041667E">
      <w:pPr>
        <w:pStyle w:val="ListParagraph"/>
        <w:ind w:left="630"/>
        <w:contextualSpacing w:val="0"/>
        <w:rPr>
          <w:sz w:val="22"/>
          <w:szCs w:val="22"/>
        </w:rPr>
      </w:pPr>
    </w:p>
    <w:p w:rsidR="0041667E" w:rsidRPr="0041667E" w:rsidRDefault="0041667E" w:rsidP="0041667E">
      <w:pPr>
        <w:pStyle w:val="ListParagraph"/>
        <w:ind w:left="630"/>
        <w:contextualSpacing w:val="0"/>
        <w:rPr>
          <w:sz w:val="22"/>
          <w:szCs w:val="22"/>
        </w:rPr>
      </w:pPr>
    </w:p>
    <w:p w:rsidR="0041667E" w:rsidRPr="0041667E" w:rsidRDefault="0041667E" w:rsidP="0041667E">
      <w:pPr>
        <w:pStyle w:val="ListParagraph"/>
        <w:numPr>
          <w:ilvl w:val="1"/>
          <w:numId w:val="2"/>
        </w:numPr>
        <w:contextualSpacing w:val="0"/>
        <w:rPr>
          <w:rStyle w:val="content"/>
          <w:sz w:val="22"/>
          <w:szCs w:val="22"/>
        </w:rPr>
      </w:pPr>
      <w:r w:rsidRPr="0041667E">
        <w:rPr>
          <w:sz w:val="22"/>
          <w:szCs w:val="22"/>
        </w:rPr>
        <w:t>Prayer must be according to God’s will – 1 John 5:14-15</w:t>
      </w:r>
    </w:p>
    <w:p w:rsidR="0041667E" w:rsidRPr="0041667E" w:rsidRDefault="0041667E" w:rsidP="0041667E">
      <w:pPr>
        <w:pStyle w:val="ListParagraph"/>
        <w:ind w:left="630"/>
        <w:contextualSpacing w:val="0"/>
        <w:rPr>
          <w:rStyle w:val="content"/>
          <w:sz w:val="22"/>
          <w:szCs w:val="22"/>
        </w:rPr>
      </w:pPr>
    </w:p>
    <w:p w:rsidR="0041667E" w:rsidRPr="0041667E" w:rsidRDefault="0041667E" w:rsidP="0041667E">
      <w:pPr>
        <w:pStyle w:val="ListParagraph"/>
        <w:ind w:left="630"/>
        <w:contextualSpacing w:val="0"/>
        <w:rPr>
          <w:rStyle w:val="content"/>
          <w:sz w:val="22"/>
          <w:szCs w:val="22"/>
        </w:rPr>
      </w:pPr>
    </w:p>
    <w:p w:rsidR="0041667E" w:rsidRPr="0041667E" w:rsidRDefault="0041667E" w:rsidP="0041667E">
      <w:pPr>
        <w:pStyle w:val="ListParagraph"/>
        <w:ind w:left="630"/>
        <w:contextualSpacing w:val="0"/>
        <w:rPr>
          <w:rStyle w:val="content"/>
          <w:sz w:val="22"/>
          <w:szCs w:val="22"/>
        </w:rPr>
      </w:pPr>
    </w:p>
    <w:p w:rsidR="0041667E" w:rsidRPr="0041667E" w:rsidRDefault="0041667E" w:rsidP="0041667E">
      <w:pPr>
        <w:pStyle w:val="ListParagraph"/>
        <w:numPr>
          <w:ilvl w:val="1"/>
          <w:numId w:val="2"/>
        </w:numPr>
        <w:contextualSpacing w:val="0"/>
        <w:rPr>
          <w:sz w:val="22"/>
          <w:szCs w:val="22"/>
        </w:rPr>
      </w:pPr>
      <w:r w:rsidRPr="0041667E">
        <w:rPr>
          <w:rStyle w:val="content"/>
          <w:rFonts w:eastAsia="Times New Roman" w:cstheme="majorBidi"/>
          <w:sz w:val="22"/>
          <w:szCs w:val="22"/>
        </w:rPr>
        <w:t xml:space="preserve">What are you saying about your prayers? </w:t>
      </w:r>
    </w:p>
    <w:p w:rsidR="0041667E" w:rsidRPr="0041667E" w:rsidRDefault="0041667E" w:rsidP="0041667E">
      <w:pPr>
        <w:spacing w:after="120"/>
        <w:ind w:left="630"/>
        <w:rPr>
          <w:rFonts w:ascii="Arial" w:hAnsi="Arial" w:cstheme="majorBidi"/>
          <w:sz w:val="22"/>
          <w:szCs w:val="22"/>
        </w:rPr>
      </w:pPr>
    </w:p>
    <w:p w:rsidR="0041667E" w:rsidRPr="0041667E" w:rsidRDefault="0041667E" w:rsidP="0041667E">
      <w:pPr>
        <w:spacing w:after="120"/>
        <w:ind w:left="630"/>
        <w:rPr>
          <w:rFonts w:ascii="Arial" w:hAnsi="Arial" w:cstheme="majorBidi"/>
          <w:sz w:val="22"/>
          <w:szCs w:val="22"/>
        </w:rPr>
      </w:pPr>
    </w:p>
    <w:p w:rsidR="0041667E" w:rsidRPr="0041667E" w:rsidRDefault="0041667E" w:rsidP="0041667E">
      <w:pPr>
        <w:spacing w:after="120"/>
        <w:ind w:left="630"/>
        <w:rPr>
          <w:rFonts w:ascii="Arial" w:hAnsi="Arial" w:cstheme="majorBidi"/>
          <w:sz w:val="22"/>
          <w:szCs w:val="22"/>
        </w:rPr>
      </w:pPr>
    </w:p>
    <w:p w:rsidR="0041667E" w:rsidRPr="0041667E" w:rsidRDefault="0041667E" w:rsidP="0041667E">
      <w:pPr>
        <w:pStyle w:val="ListParagraph"/>
        <w:numPr>
          <w:ilvl w:val="0"/>
          <w:numId w:val="1"/>
        </w:numPr>
        <w:contextualSpacing w:val="0"/>
        <w:rPr>
          <w:sz w:val="22"/>
          <w:szCs w:val="22"/>
        </w:rPr>
      </w:pPr>
      <w:r w:rsidRPr="0041667E">
        <w:rPr>
          <w:sz w:val="22"/>
          <w:szCs w:val="22"/>
        </w:rPr>
        <w:t>You have a position of authority</w:t>
      </w:r>
    </w:p>
    <w:p w:rsidR="0041667E" w:rsidRPr="0041667E" w:rsidRDefault="0041667E" w:rsidP="0041667E">
      <w:pPr>
        <w:pStyle w:val="ListParagraph"/>
        <w:numPr>
          <w:ilvl w:val="1"/>
          <w:numId w:val="4"/>
        </w:numPr>
        <w:ind w:left="648"/>
        <w:contextualSpacing w:val="0"/>
        <w:rPr>
          <w:sz w:val="22"/>
          <w:szCs w:val="22"/>
        </w:rPr>
      </w:pPr>
      <w:r w:rsidRPr="0041667E">
        <w:rPr>
          <w:sz w:val="22"/>
          <w:szCs w:val="22"/>
        </w:rPr>
        <w:t>You are s</w:t>
      </w:r>
      <w:r w:rsidRPr="0041667E">
        <w:rPr>
          <w:sz w:val="22"/>
          <w:szCs w:val="22"/>
        </w:rPr>
        <w:t>eated at God’s right hand in Christ</w:t>
      </w:r>
      <w:r w:rsidRPr="0041667E">
        <w:rPr>
          <w:sz w:val="22"/>
          <w:szCs w:val="22"/>
        </w:rPr>
        <w:t xml:space="preserve"> - </w:t>
      </w:r>
      <w:r w:rsidRPr="0041667E">
        <w:rPr>
          <w:sz w:val="22"/>
          <w:szCs w:val="22"/>
        </w:rPr>
        <w:t>Ephesians 1:19-22</w:t>
      </w:r>
      <w:r w:rsidRPr="0041667E">
        <w:rPr>
          <w:sz w:val="22"/>
          <w:szCs w:val="22"/>
        </w:rPr>
        <w:t xml:space="preserve">, </w:t>
      </w:r>
      <w:r w:rsidRPr="0041667E">
        <w:rPr>
          <w:sz w:val="22"/>
          <w:szCs w:val="22"/>
        </w:rPr>
        <w:t xml:space="preserve">Ephesians </w:t>
      </w:r>
      <w:r w:rsidR="004A5251">
        <w:rPr>
          <w:sz w:val="22"/>
          <w:szCs w:val="22"/>
        </w:rPr>
        <w:t>2:</w:t>
      </w:r>
      <w:r w:rsidRPr="0041667E">
        <w:rPr>
          <w:sz w:val="22"/>
          <w:szCs w:val="22"/>
        </w:rPr>
        <w:t>6</w:t>
      </w:r>
      <w:r w:rsidRPr="0041667E">
        <w:rPr>
          <w:sz w:val="22"/>
          <w:szCs w:val="22"/>
        </w:rPr>
        <w:t xml:space="preserve">, </w:t>
      </w:r>
      <w:r w:rsidRPr="0041667E">
        <w:rPr>
          <w:sz w:val="22"/>
          <w:szCs w:val="22"/>
        </w:rPr>
        <w:t>Romans 5:17</w:t>
      </w:r>
      <w:r w:rsidRPr="0041667E">
        <w:rPr>
          <w:sz w:val="22"/>
          <w:szCs w:val="22"/>
        </w:rPr>
        <w:t xml:space="preserve">, </w:t>
      </w:r>
      <w:r w:rsidRPr="0041667E">
        <w:rPr>
          <w:rStyle w:val="label"/>
          <w:rFonts w:eastAsia="Times New Roman" w:cstheme="majorBidi"/>
          <w:sz w:val="22"/>
          <w:szCs w:val="22"/>
        </w:rPr>
        <w:t xml:space="preserve">Psalm 8:4-5 </w:t>
      </w:r>
    </w:p>
    <w:p w:rsidR="0041667E" w:rsidRPr="0041667E" w:rsidRDefault="0041667E" w:rsidP="0041667E">
      <w:pPr>
        <w:pStyle w:val="ListParagraph"/>
        <w:ind w:left="360"/>
        <w:contextualSpacing w:val="0"/>
        <w:jc w:val="left"/>
        <w:rPr>
          <w:sz w:val="22"/>
          <w:szCs w:val="22"/>
        </w:rPr>
      </w:pPr>
    </w:p>
    <w:p w:rsidR="0041667E" w:rsidRPr="0041667E" w:rsidRDefault="0041667E" w:rsidP="0041667E">
      <w:pPr>
        <w:pStyle w:val="ListParagraph"/>
        <w:ind w:left="360"/>
        <w:contextualSpacing w:val="0"/>
        <w:jc w:val="left"/>
        <w:rPr>
          <w:sz w:val="22"/>
          <w:szCs w:val="22"/>
        </w:rPr>
      </w:pPr>
    </w:p>
    <w:p w:rsidR="0041667E" w:rsidRPr="0041667E" w:rsidRDefault="0041667E" w:rsidP="0041667E">
      <w:pPr>
        <w:pStyle w:val="ListParagraph"/>
        <w:ind w:left="360"/>
        <w:contextualSpacing w:val="0"/>
        <w:jc w:val="left"/>
        <w:rPr>
          <w:sz w:val="22"/>
          <w:szCs w:val="22"/>
        </w:rPr>
      </w:pPr>
    </w:p>
    <w:p w:rsidR="0041667E" w:rsidRPr="0041667E" w:rsidRDefault="0041667E" w:rsidP="0041667E">
      <w:pPr>
        <w:pStyle w:val="ListParagraph"/>
        <w:ind w:left="360"/>
        <w:contextualSpacing w:val="0"/>
        <w:jc w:val="left"/>
        <w:rPr>
          <w:sz w:val="22"/>
          <w:szCs w:val="22"/>
        </w:rPr>
      </w:pPr>
    </w:p>
    <w:p w:rsidR="0041667E" w:rsidRPr="0041667E" w:rsidRDefault="0041667E" w:rsidP="0041667E">
      <w:pPr>
        <w:pStyle w:val="ListParagraph"/>
        <w:numPr>
          <w:ilvl w:val="1"/>
          <w:numId w:val="4"/>
        </w:numPr>
        <w:ind w:left="648"/>
        <w:contextualSpacing w:val="0"/>
        <w:rPr>
          <w:rStyle w:val="content"/>
          <w:sz w:val="22"/>
          <w:szCs w:val="22"/>
        </w:rPr>
      </w:pPr>
      <w:r w:rsidRPr="0041667E">
        <w:rPr>
          <w:sz w:val="22"/>
          <w:szCs w:val="22"/>
        </w:rPr>
        <w:t xml:space="preserve">You use your position of authority by speaking </w:t>
      </w:r>
      <w:r w:rsidRPr="0041667E">
        <w:rPr>
          <w:sz w:val="22"/>
          <w:szCs w:val="22"/>
        </w:rPr>
        <w:t xml:space="preserve">- </w:t>
      </w:r>
      <w:r w:rsidRPr="0041667E">
        <w:rPr>
          <w:rStyle w:val="content"/>
          <w:rFonts w:eastAsia="Times New Roman" w:cs="Angsana New"/>
          <w:sz w:val="22"/>
          <w:szCs w:val="22"/>
        </w:rPr>
        <w:t>Matthew 16:19</w:t>
      </w:r>
    </w:p>
    <w:p w:rsidR="0041667E" w:rsidRPr="0041667E" w:rsidRDefault="0041667E" w:rsidP="0041667E">
      <w:pPr>
        <w:rPr>
          <w:rStyle w:val="content"/>
          <w:rFonts w:ascii="Arial" w:hAnsi="Arial"/>
          <w:sz w:val="22"/>
          <w:szCs w:val="22"/>
        </w:rPr>
      </w:pPr>
    </w:p>
    <w:p w:rsidR="0041667E" w:rsidRPr="0041667E" w:rsidRDefault="0041667E" w:rsidP="0041667E">
      <w:pPr>
        <w:rPr>
          <w:rStyle w:val="content"/>
          <w:rFonts w:ascii="Arial" w:hAnsi="Arial"/>
          <w:sz w:val="22"/>
          <w:szCs w:val="22"/>
        </w:rPr>
      </w:pPr>
    </w:p>
    <w:p w:rsidR="0041667E" w:rsidRPr="0041667E" w:rsidRDefault="0041667E" w:rsidP="0041667E">
      <w:pPr>
        <w:pStyle w:val="ListParagraph"/>
        <w:ind w:left="648"/>
        <w:contextualSpacing w:val="0"/>
        <w:rPr>
          <w:rStyle w:val="content"/>
          <w:sz w:val="22"/>
          <w:szCs w:val="22"/>
        </w:rPr>
      </w:pPr>
    </w:p>
    <w:p w:rsidR="0041667E" w:rsidRPr="0041667E" w:rsidRDefault="0041667E" w:rsidP="0041667E">
      <w:pPr>
        <w:pStyle w:val="ListParagraph"/>
        <w:numPr>
          <w:ilvl w:val="1"/>
          <w:numId w:val="4"/>
        </w:numPr>
        <w:ind w:left="648"/>
        <w:contextualSpacing w:val="0"/>
        <w:rPr>
          <w:sz w:val="22"/>
          <w:szCs w:val="22"/>
        </w:rPr>
      </w:pPr>
      <w:r w:rsidRPr="0041667E">
        <w:rPr>
          <w:sz w:val="22"/>
          <w:szCs w:val="22"/>
        </w:rPr>
        <w:t>What are you saying about your position of authority?</w:t>
      </w:r>
    </w:p>
    <w:p w:rsidR="0041667E" w:rsidRPr="0041667E" w:rsidRDefault="0041667E" w:rsidP="0041667E">
      <w:pPr>
        <w:spacing w:after="120"/>
        <w:rPr>
          <w:rFonts w:ascii="Arial" w:hAnsi="Arial"/>
          <w:sz w:val="22"/>
          <w:szCs w:val="22"/>
        </w:rPr>
      </w:pPr>
    </w:p>
    <w:p w:rsidR="0041667E" w:rsidRDefault="0041667E" w:rsidP="0041667E">
      <w:pPr>
        <w:spacing w:after="120"/>
        <w:rPr>
          <w:rFonts w:ascii="Arial" w:hAnsi="Arial"/>
          <w:b/>
          <w:bCs/>
          <w:sz w:val="22"/>
          <w:szCs w:val="22"/>
          <w:u w:val="single"/>
        </w:rPr>
      </w:pPr>
    </w:p>
    <w:p w:rsidR="0041667E" w:rsidRPr="0041667E" w:rsidRDefault="0041667E" w:rsidP="0041667E">
      <w:pPr>
        <w:spacing w:after="120"/>
        <w:rPr>
          <w:rFonts w:ascii="Arial" w:hAnsi="Arial"/>
          <w:b/>
          <w:bCs/>
          <w:sz w:val="22"/>
          <w:szCs w:val="22"/>
          <w:u w:val="single"/>
        </w:rPr>
      </w:pPr>
    </w:p>
    <w:p w:rsidR="004A5251" w:rsidRPr="004A5251" w:rsidRDefault="0041667E" w:rsidP="004A5251">
      <w:pPr>
        <w:spacing w:after="120"/>
        <w:rPr>
          <w:rFonts w:ascii="Arial" w:hAnsi="Arial"/>
          <w:sz w:val="22"/>
          <w:szCs w:val="22"/>
        </w:rPr>
      </w:pPr>
      <w:r w:rsidRPr="004A5251">
        <w:rPr>
          <w:rFonts w:ascii="Arial" w:hAnsi="Arial"/>
          <w:sz w:val="22"/>
          <w:szCs w:val="22"/>
          <w:u w:val="single"/>
        </w:rPr>
        <w:t>Conclusion:</w:t>
      </w:r>
      <w:r w:rsidRPr="004A5251">
        <w:rPr>
          <w:rFonts w:ascii="Arial" w:hAnsi="Arial"/>
          <w:sz w:val="22"/>
          <w:szCs w:val="22"/>
        </w:rPr>
        <w:t xml:space="preserve"> </w:t>
      </w:r>
      <w:r w:rsidR="004A5251" w:rsidRPr="004A5251">
        <w:rPr>
          <w:rFonts w:ascii="Arial" w:hAnsi="Arial"/>
          <w:sz w:val="22"/>
          <w:szCs w:val="22"/>
        </w:rPr>
        <w:t>In Christ, you have the promise of answered prayer and a position of authority.</w:t>
      </w:r>
      <w:r w:rsidR="004A5251" w:rsidRPr="004A5251">
        <w:rPr>
          <w:rFonts w:ascii="Arial" w:hAnsi="Arial"/>
          <w:sz w:val="22"/>
          <w:szCs w:val="22"/>
        </w:rPr>
        <w:t xml:space="preserve"> </w:t>
      </w:r>
      <w:r w:rsidR="004A5251" w:rsidRPr="004A5251">
        <w:rPr>
          <w:rFonts w:ascii="Arial" w:hAnsi="Arial"/>
          <w:sz w:val="22"/>
          <w:szCs w:val="22"/>
        </w:rPr>
        <w:t>If we will believe, confess and act on what the Bible says we will begin to have confidence in our prayers and in our position of authority. We will start to receive answers when we pray and to walk in authority and victory.</w:t>
      </w:r>
    </w:p>
    <w:p w:rsidR="0041667E" w:rsidRDefault="0041667E" w:rsidP="0041667E">
      <w:pPr>
        <w:spacing w:after="120"/>
        <w:rPr>
          <w:rFonts w:ascii="Arial" w:hAnsi="Arial"/>
          <w:sz w:val="22"/>
          <w:szCs w:val="22"/>
          <w:u w:val="single"/>
        </w:rPr>
      </w:pPr>
    </w:p>
    <w:p w:rsidR="0041667E" w:rsidRPr="0041667E" w:rsidRDefault="0041667E" w:rsidP="0041667E">
      <w:pPr>
        <w:spacing w:after="120"/>
        <w:rPr>
          <w:rFonts w:ascii="Arial" w:hAnsi="Arial"/>
          <w:sz w:val="22"/>
          <w:szCs w:val="22"/>
          <w:u w:val="single"/>
        </w:rPr>
      </w:pPr>
      <w:r w:rsidRPr="0041667E">
        <w:rPr>
          <w:rFonts w:ascii="Arial" w:hAnsi="Arial"/>
          <w:sz w:val="22"/>
          <w:szCs w:val="22"/>
          <w:u w:val="single"/>
        </w:rPr>
        <w:t>Discussion Questions:</w:t>
      </w:r>
    </w:p>
    <w:p w:rsidR="0041667E" w:rsidRPr="0041667E" w:rsidRDefault="0041667E" w:rsidP="0041667E">
      <w:pPr>
        <w:pStyle w:val="ListParagraph"/>
        <w:numPr>
          <w:ilvl w:val="0"/>
          <w:numId w:val="3"/>
        </w:numPr>
        <w:contextualSpacing w:val="0"/>
        <w:rPr>
          <w:sz w:val="22"/>
          <w:szCs w:val="22"/>
        </w:rPr>
      </w:pPr>
      <w:r w:rsidRPr="0041667E">
        <w:rPr>
          <w:sz w:val="22"/>
          <w:szCs w:val="22"/>
        </w:rPr>
        <w:t>How can you receive the promise to answered prayer?</w:t>
      </w:r>
    </w:p>
    <w:p w:rsidR="0041667E" w:rsidRPr="0041667E" w:rsidRDefault="0041667E" w:rsidP="0041667E">
      <w:pPr>
        <w:pStyle w:val="ListParagraph"/>
        <w:numPr>
          <w:ilvl w:val="0"/>
          <w:numId w:val="3"/>
        </w:numPr>
        <w:contextualSpacing w:val="0"/>
        <w:rPr>
          <w:sz w:val="22"/>
          <w:szCs w:val="22"/>
        </w:rPr>
      </w:pPr>
      <w:r w:rsidRPr="0041667E">
        <w:rPr>
          <w:sz w:val="22"/>
          <w:szCs w:val="22"/>
        </w:rPr>
        <w:t>How do you receive your position of authority?</w:t>
      </w:r>
    </w:p>
    <w:p w:rsidR="0041667E" w:rsidRPr="0041667E" w:rsidRDefault="0041667E" w:rsidP="0041667E">
      <w:pPr>
        <w:pStyle w:val="ListParagraph"/>
        <w:numPr>
          <w:ilvl w:val="0"/>
          <w:numId w:val="3"/>
        </w:numPr>
        <w:contextualSpacing w:val="0"/>
        <w:rPr>
          <w:sz w:val="22"/>
          <w:szCs w:val="22"/>
        </w:rPr>
      </w:pPr>
      <w:r w:rsidRPr="0041667E">
        <w:rPr>
          <w:sz w:val="22"/>
          <w:szCs w:val="22"/>
        </w:rPr>
        <w:t>How do you use your spiritual authority?</w:t>
      </w:r>
    </w:p>
    <w:p w:rsidR="00444AF5" w:rsidRPr="0041667E" w:rsidRDefault="008A2C6C" w:rsidP="0041667E">
      <w:pPr>
        <w:rPr>
          <w:rFonts w:ascii="Arial" w:hAnsi="Arial"/>
          <w:sz w:val="22"/>
          <w:szCs w:val="22"/>
        </w:rPr>
      </w:pPr>
    </w:p>
    <w:sectPr w:rsidR="00444AF5" w:rsidRPr="0041667E" w:rsidSect="0091412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753"/>
    <w:multiLevelType w:val="multilevel"/>
    <w:tmpl w:val="5668695A"/>
    <w:lvl w:ilvl="0">
      <w:start w:val="1"/>
      <w:numFmt w:val="decimal"/>
      <w:lvlText w:val="%1"/>
      <w:lvlJc w:val="left"/>
      <w:pPr>
        <w:ind w:left="360" w:hanging="360"/>
      </w:pPr>
      <w:rPr>
        <w:rFonts w:hint="default"/>
        <w:b/>
        <w:bCs/>
      </w:rPr>
    </w:lvl>
    <w:lvl w:ilvl="1">
      <w:start w:val="1"/>
      <w:numFmt w:val="decimal"/>
      <w:lvlText w:val="%1.%2"/>
      <w:lvlJc w:val="left"/>
      <w:pPr>
        <w:ind w:left="63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
    <w:nsid w:val="19F2186A"/>
    <w:multiLevelType w:val="multilevel"/>
    <w:tmpl w:val="30D6EFC6"/>
    <w:lvl w:ilvl="0">
      <w:start w:val="2"/>
      <w:numFmt w:val="decimal"/>
      <w:lvlText w:val="%1"/>
      <w:lvlJc w:val="left"/>
      <w:pPr>
        <w:ind w:left="360" w:hanging="360"/>
      </w:pPr>
      <w:rPr>
        <w:rFonts w:hint="default"/>
        <w:u w:val="single"/>
      </w:rPr>
    </w:lvl>
    <w:lvl w:ilvl="1">
      <w:start w:val="1"/>
      <w:numFmt w:val="decimal"/>
      <w:lvlText w:val="%1.%2"/>
      <w:lvlJc w:val="left"/>
      <w:pPr>
        <w:ind w:left="81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2">
    <w:nsid w:val="492142F6"/>
    <w:multiLevelType w:val="hybridMultilevel"/>
    <w:tmpl w:val="F9FE4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9C45D2"/>
    <w:multiLevelType w:val="hybridMultilevel"/>
    <w:tmpl w:val="C136BA8C"/>
    <w:lvl w:ilvl="0" w:tplc="26282BC6">
      <w:start w:val="1"/>
      <w:numFmt w:val="decimal"/>
      <w:lvlText w:val="%1."/>
      <w:lvlJc w:val="left"/>
      <w:pPr>
        <w:ind w:left="360" w:hanging="360"/>
      </w:pPr>
      <w:rPr>
        <w:rFonts w:ascii="Arial" w:hAnsi="Arial" w:hint="default"/>
        <w:b w:val="0"/>
        <w:bCs w:val="0"/>
        <w:i w:val="0"/>
        <w:iCs w:val="0"/>
        <w:sz w:val="22"/>
        <w:szCs w:val="22"/>
      </w:rPr>
    </w:lvl>
    <w:lvl w:ilvl="1" w:tplc="A7C4BBA0">
      <w:start w:val="1"/>
      <w:numFmt w:val="lowerLetter"/>
      <w:lvlText w:val="%2."/>
      <w:lvlJc w:val="left"/>
      <w:pPr>
        <w:ind w:left="990" w:hanging="360"/>
      </w:pPr>
      <w:rPr>
        <w:b w:val="0"/>
        <w:bCs w:val="0"/>
      </w:rPr>
    </w:lvl>
    <w:lvl w:ilvl="2" w:tplc="0409001B">
      <w:start w:val="1"/>
      <w:numFmt w:val="lowerRoman"/>
      <w:lvlText w:val="%3."/>
      <w:lvlJc w:val="right"/>
      <w:pPr>
        <w:ind w:left="10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E1"/>
    <w:rsid w:val="00013062"/>
    <w:rsid w:val="00136881"/>
    <w:rsid w:val="0041667E"/>
    <w:rsid w:val="004A5251"/>
    <w:rsid w:val="00C856E1"/>
    <w:rsid w:val="00CC075F"/>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AAF86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6E1"/>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E1"/>
    <w:pPr>
      <w:spacing w:after="120"/>
      <w:ind w:left="720"/>
      <w:contextualSpacing/>
      <w:jc w:val="both"/>
    </w:pPr>
    <w:rPr>
      <w:rFonts w:ascii="Arial" w:eastAsia="Calibri" w:hAnsi="Arial" w:cs="Arial"/>
      <w:lang w:bidi="ar-SA"/>
    </w:rPr>
  </w:style>
  <w:style w:type="character" w:customStyle="1" w:styleId="label">
    <w:name w:val="label"/>
    <w:basedOn w:val="DefaultParagraphFont"/>
    <w:rsid w:val="00C856E1"/>
  </w:style>
  <w:style w:type="character" w:customStyle="1" w:styleId="content">
    <w:name w:val="content"/>
    <w:basedOn w:val="DefaultParagraphFont"/>
    <w:rsid w:val="00C856E1"/>
  </w:style>
  <w:style w:type="character" w:styleId="Strong">
    <w:name w:val="Strong"/>
    <w:basedOn w:val="DefaultParagraphFont"/>
    <w:uiPriority w:val="22"/>
    <w:qFormat/>
    <w:rsid w:val="00416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1199</Characters>
  <Application>Microsoft Macintosh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2021-08-18T17:56:00Z</dcterms:created>
  <dcterms:modified xsi:type="dcterms:W3CDTF">2021-08-19T01:35:00Z</dcterms:modified>
</cp:coreProperties>
</file>