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D3" w:rsidRPr="00D14B3B" w:rsidRDefault="006E60D3" w:rsidP="005C0E3F">
      <w:pPr>
        <w:spacing w:after="120"/>
        <w:jc w:val="center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วันอาทิตย์ที่ </w:t>
      </w:r>
      <w:r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13 </w:t>
      </w:r>
      <w:r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มิถุนายน </w:t>
      </w:r>
      <w:r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2021</w:t>
      </w:r>
    </w:p>
    <w:p w:rsidR="006E60D3" w:rsidRPr="00D14B3B" w:rsidRDefault="00D14B3B" w:rsidP="005C0E3F">
      <w:pPr>
        <w:spacing w:after="120"/>
        <w:jc w:val="center"/>
        <w:rPr>
          <w:rFonts w:asciiTheme="majorBidi" w:hAnsiTheme="majorBidi" w:cstheme="majorBidi"/>
          <w:color w:val="0E101A"/>
          <w:sz w:val="32"/>
          <w:szCs w:val="32"/>
          <w:u w:val="single"/>
          <w:cs/>
        </w:rPr>
      </w:pPr>
      <w:r w:rsidRPr="00D14B3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D14B3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Pr="00D14B3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คุณคิดอะไรอยู่</w:t>
      </w:r>
      <w:r w:rsidRPr="00D14B3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? - </w:t>
      </w:r>
      <w:r w:rsidR="006E60D3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ตอนที่ </w:t>
      </w:r>
      <w:r w:rsidR="006E60D3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5: </w:t>
      </w:r>
      <w:r w:rsidR="00400EDC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ผู้</w:t>
      </w:r>
      <w:r w:rsidR="006E60D3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อื่นก็</w:t>
      </w:r>
      <w:r w:rsidR="00956B90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ดีเลิศและมหัศจรรย์</w:t>
      </w:r>
      <w:r w:rsidR="006E60D3" w:rsidRPr="00D14B3B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เช่นกัน</w:t>
      </w:r>
    </w:p>
    <w:p w:rsidR="005C0E3F" w:rsidRPr="006E60D3" w:rsidRDefault="006E60D3" w:rsidP="005C0E3F">
      <w:pPr>
        <w:spacing w:after="120"/>
        <w:rPr>
          <w:rFonts w:ascii="Arial" w:hAnsi="Arial" w:cs="Angsana New"/>
          <w:color w:val="0E101A"/>
          <w:sz w:val="22"/>
          <w:szCs w:val="28"/>
        </w:rPr>
      </w:pPr>
      <w:r>
        <w:rPr>
          <w:rFonts w:ascii="Arial" w:hAnsi="Arial" w:cs="Angsana New" w:hint="cs"/>
          <w:color w:val="0E101A"/>
          <w:sz w:val="22"/>
          <w:szCs w:val="28"/>
          <w:cs/>
        </w:rPr>
        <w:t>มีคำว่า</w:t>
      </w:r>
      <w:r w:rsidR="00956B90">
        <w:rPr>
          <w:rFonts w:ascii="Arial" w:hAnsi="Arial" w:cs="Angsana New" w:hint="cs"/>
          <w:color w:val="0E101A"/>
          <w:sz w:val="22"/>
          <w:szCs w:val="28"/>
          <w:cs/>
        </w:rPr>
        <w:t>ดีเลิศและ</w:t>
      </w:r>
      <w:r w:rsidRPr="006E60D3">
        <w:rPr>
          <w:rFonts w:ascii="Arial" w:hAnsi="Arial" w:cs="Angsana New"/>
          <w:color w:val="0E101A"/>
          <w:sz w:val="22"/>
          <w:szCs w:val="28"/>
          <w:cs/>
        </w:rPr>
        <w:t>มหัศจรรย์</w:t>
      </w:r>
      <w:r>
        <w:rPr>
          <w:rFonts w:ascii="Arial" w:hAnsi="Arial" w:cs="Angsana New" w:hint="cs"/>
          <w:color w:val="0E101A"/>
          <w:sz w:val="22"/>
          <w:szCs w:val="28"/>
          <w:cs/>
        </w:rPr>
        <w:t>อยู่ในความคิดของคุณหรือไม่เวลาที่คุณ</w:t>
      </w:r>
      <w:r w:rsidR="005572D8">
        <w:rPr>
          <w:rFonts w:ascii="Arial" w:hAnsi="Arial" w:cs="Angsana New" w:hint="cs"/>
          <w:color w:val="0E101A"/>
          <w:sz w:val="22"/>
          <w:szCs w:val="28"/>
          <w:cs/>
        </w:rPr>
        <w:t>คิด</w:t>
      </w:r>
      <w:r>
        <w:rPr>
          <w:rFonts w:ascii="Arial" w:hAnsi="Arial" w:cs="Angsana New" w:hint="cs"/>
          <w:color w:val="0E101A"/>
          <w:sz w:val="22"/>
          <w:szCs w:val="28"/>
          <w:cs/>
        </w:rPr>
        <w:t>ถึง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ผู้</w:t>
      </w:r>
      <w:r>
        <w:rPr>
          <w:rFonts w:ascii="Arial" w:hAnsi="Arial" w:cs="Angsana New" w:hint="cs"/>
          <w:color w:val="0E101A"/>
          <w:sz w:val="22"/>
          <w:szCs w:val="28"/>
          <w:cs/>
        </w:rPr>
        <w:t>อื่น พระเจ้าทรงต้องการให้คุณรู้ว่าพระองค์ทรงสร้าง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ผู้</w:t>
      </w:r>
      <w:r>
        <w:rPr>
          <w:rFonts w:ascii="Arial" w:hAnsi="Arial" w:cs="Angsana New" w:hint="cs"/>
          <w:color w:val="0E101A"/>
          <w:sz w:val="22"/>
          <w:szCs w:val="28"/>
          <w:cs/>
        </w:rPr>
        <w:t>อื่นขึ้นมาตามพระฉายาของพระองค์เช่นกัน และพวกเขาก็</w:t>
      </w:r>
      <w:r w:rsidR="00956B90">
        <w:rPr>
          <w:rFonts w:ascii="Arial" w:hAnsi="Arial" w:cs="Angsana New" w:hint="cs"/>
          <w:color w:val="0E101A"/>
          <w:sz w:val="22"/>
          <w:szCs w:val="28"/>
          <w:cs/>
        </w:rPr>
        <w:t>ดีเลิศและ</w:t>
      </w:r>
      <w:r w:rsidR="00956B90" w:rsidRPr="006E60D3">
        <w:rPr>
          <w:rFonts w:ascii="Arial" w:hAnsi="Arial" w:cs="Angsana New"/>
          <w:color w:val="0E101A"/>
          <w:sz w:val="22"/>
          <w:szCs w:val="28"/>
          <w:cs/>
        </w:rPr>
        <w:t>มหัศจรรย์</w:t>
      </w:r>
      <w:r>
        <w:rPr>
          <w:rFonts w:ascii="Arial" w:hAnsi="Arial" w:cs="Angsana New" w:hint="cs"/>
          <w:color w:val="0E101A"/>
          <w:sz w:val="22"/>
          <w:szCs w:val="28"/>
          <w:cs/>
        </w:rPr>
        <w:t>เราจะได้เรียนรู้ว่าเราไม่ควร</w:t>
      </w:r>
      <w:r w:rsidR="005572D8">
        <w:rPr>
          <w:rFonts w:ascii="Arial" w:hAnsi="Arial" w:cs="Angsana New" w:hint="cs"/>
          <w:color w:val="0E101A"/>
          <w:sz w:val="22"/>
          <w:szCs w:val="28"/>
          <w:cs/>
        </w:rPr>
        <w:t>คิด</w:t>
      </w:r>
      <w:r>
        <w:rPr>
          <w:rFonts w:ascii="Arial" w:hAnsi="Arial" w:cs="Angsana New" w:hint="cs"/>
          <w:color w:val="0E101A"/>
          <w:sz w:val="22"/>
          <w:szCs w:val="28"/>
          <w:cs/>
        </w:rPr>
        <w:t>ถึง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ผู้</w:t>
      </w:r>
      <w:r>
        <w:rPr>
          <w:rFonts w:ascii="Arial" w:hAnsi="Arial" w:cs="Angsana New" w:hint="cs"/>
          <w:color w:val="0E101A"/>
          <w:sz w:val="22"/>
          <w:szCs w:val="28"/>
          <w:cs/>
        </w:rPr>
        <w:t>อื่นแบบไหนและรู้ถึงขั้นตอนต่างๆ ที่จะช่วยให้เรา</w:t>
      </w:r>
      <w:r w:rsidR="005572D8">
        <w:rPr>
          <w:rFonts w:ascii="Arial" w:hAnsi="Arial" w:cs="Angsana New" w:hint="cs"/>
          <w:color w:val="0E101A"/>
          <w:sz w:val="22"/>
          <w:szCs w:val="28"/>
          <w:cs/>
        </w:rPr>
        <w:t>คิด</w:t>
      </w:r>
      <w:r>
        <w:rPr>
          <w:rFonts w:ascii="Arial" w:hAnsi="Arial" w:cs="Angsana New" w:hint="cs"/>
          <w:color w:val="0E101A"/>
          <w:sz w:val="22"/>
          <w:szCs w:val="28"/>
          <w:cs/>
        </w:rPr>
        <w:t>ถึง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ผู้</w:t>
      </w:r>
      <w:r>
        <w:rPr>
          <w:rFonts w:ascii="Arial" w:hAnsi="Arial" w:cs="Angsana New" w:hint="cs"/>
          <w:color w:val="0E101A"/>
          <w:sz w:val="22"/>
          <w:szCs w:val="28"/>
          <w:cs/>
        </w:rPr>
        <w:t>อื่น</w:t>
      </w:r>
      <w:r w:rsidR="00644C0A">
        <w:rPr>
          <w:rFonts w:ascii="Arial" w:hAnsi="Arial" w:cs="Angsana New" w:hint="cs"/>
          <w:color w:val="0E101A"/>
          <w:sz w:val="22"/>
          <w:szCs w:val="28"/>
          <w:cs/>
        </w:rPr>
        <w:t>ได้ว่าพวกเขา</w:t>
      </w:r>
      <w:r w:rsidR="00956B90">
        <w:rPr>
          <w:rFonts w:ascii="Arial" w:hAnsi="Arial" w:cs="Angsana New" w:hint="cs"/>
          <w:color w:val="0E101A"/>
          <w:sz w:val="22"/>
          <w:szCs w:val="28"/>
          <w:cs/>
        </w:rPr>
        <w:t>ดีเลิศและ</w:t>
      </w:r>
      <w:r w:rsidR="00956B90" w:rsidRPr="006E60D3">
        <w:rPr>
          <w:rFonts w:ascii="Arial" w:hAnsi="Arial" w:cs="Angsana New"/>
          <w:color w:val="0E101A"/>
          <w:sz w:val="22"/>
          <w:szCs w:val="28"/>
          <w:cs/>
        </w:rPr>
        <w:t>มหัศจรรย์</w:t>
      </w:r>
    </w:p>
    <w:p w:rsidR="006E60D3" w:rsidRPr="006E60D3" w:rsidRDefault="006E60D3" w:rsidP="005C0E3F">
      <w:pPr>
        <w:numPr>
          <w:ilvl w:val="0"/>
          <w:numId w:val="5"/>
        </w:numPr>
        <w:spacing w:after="120"/>
        <w:rPr>
          <w:rFonts w:ascii="Arial" w:hAnsi="Arial" w:cs="Angsana New"/>
          <w:color w:val="0E101A"/>
          <w:sz w:val="22"/>
          <w:szCs w:val="28"/>
        </w:rPr>
      </w:pPr>
      <w:r w:rsidRPr="006E60D3">
        <w:rPr>
          <w:rFonts w:ascii="Arial" w:hAnsi="Arial" w:cs="Angsana New" w:hint="cs"/>
          <w:color w:val="0E101A"/>
          <w:sz w:val="22"/>
          <w:szCs w:val="28"/>
          <w:cs/>
        </w:rPr>
        <w:t xml:space="preserve">อย่าคิดร้ายต่อผู้อื่น </w:t>
      </w:r>
      <w:r>
        <w:rPr>
          <w:rFonts w:ascii="Arial" w:hAnsi="Arial" w:cs="Angsana New"/>
          <w:color w:val="0E101A"/>
          <w:sz w:val="22"/>
          <w:szCs w:val="28"/>
        </w:rPr>
        <w:t>–</w:t>
      </w:r>
      <w:r w:rsidRPr="006E60D3">
        <w:rPr>
          <w:rFonts w:ascii="Arial" w:hAnsi="Arial" w:cs="Angsana New"/>
          <w:color w:val="0E101A"/>
          <w:sz w:val="22"/>
          <w:szCs w:val="28"/>
        </w:rPr>
        <w:t xml:space="preserve"> </w:t>
      </w:r>
      <w:proofErr w:type="spellStart"/>
      <w:r w:rsidRPr="006E60D3">
        <w:rPr>
          <w:rFonts w:ascii="Arial" w:hAnsi="Arial" w:cs="Angsana New" w:hint="cs"/>
          <w:color w:val="0E101A"/>
          <w:sz w:val="22"/>
          <w:szCs w:val="28"/>
          <w:cs/>
        </w:rPr>
        <w:t>เศ</w:t>
      </w:r>
      <w:proofErr w:type="spellEnd"/>
      <w:r w:rsidRPr="006E60D3">
        <w:rPr>
          <w:rFonts w:ascii="Arial" w:hAnsi="Arial" w:cs="Angsana New" w:hint="cs"/>
          <w:color w:val="0E101A"/>
          <w:sz w:val="22"/>
          <w:szCs w:val="28"/>
          <w:cs/>
        </w:rPr>
        <w:t>คาริ</w:t>
      </w:r>
      <w:proofErr w:type="spellStart"/>
      <w:r w:rsidRPr="006E60D3">
        <w:rPr>
          <w:rFonts w:ascii="Arial" w:hAnsi="Arial" w:cs="Angsana New" w:hint="cs"/>
          <w:color w:val="0E101A"/>
          <w:sz w:val="22"/>
          <w:szCs w:val="28"/>
          <w:cs/>
        </w:rPr>
        <w:t>ยาห</w:t>
      </w:r>
      <w:r>
        <w:rPr>
          <w:rFonts w:ascii="Arial" w:hAnsi="Arial" w:cs="Angsana New" w:hint="cs"/>
          <w:color w:val="0E101A"/>
          <w:sz w:val="22"/>
          <w:szCs w:val="28"/>
          <w:cs/>
        </w:rPr>
        <w:t>์</w:t>
      </w:r>
      <w:proofErr w:type="spellEnd"/>
      <w:r w:rsidRPr="006E60D3">
        <w:rPr>
          <w:rFonts w:ascii="Arial" w:hAnsi="Arial" w:cs="Angsana New" w:hint="cs"/>
          <w:color w:val="0E101A"/>
          <w:sz w:val="22"/>
          <w:szCs w:val="28"/>
          <w:cs/>
        </w:rPr>
        <w:t xml:space="preserve"> </w:t>
      </w:r>
      <w:r w:rsidRPr="006E60D3">
        <w:rPr>
          <w:rFonts w:ascii="Arial" w:hAnsi="Arial" w:cs="Angsana New"/>
          <w:color w:val="0E101A"/>
          <w:sz w:val="22"/>
          <w:szCs w:val="28"/>
        </w:rPr>
        <w:t>8:17</w:t>
      </w: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 xml:space="preserve">2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ขั้นตอนในการ</w:t>
      </w:r>
      <w:r w:rsidR="00317E0B">
        <w:rPr>
          <w:rFonts w:ascii="Arial" w:hAnsi="Arial" w:cs="Angsana New" w:hint="cs"/>
          <w:color w:val="0E101A"/>
          <w:sz w:val="22"/>
          <w:szCs w:val="28"/>
          <w:cs/>
        </w:rPr>
        <w:t>ทำให้</w:t>
      </w:r>
      <w:r w:rsidR="005572D8">
        <w:rPr>
          <w:rFonts w:ascii="Arial" w:hAnsi="Arial" w:cs="Angsana New" w:hint="cs"/>
          <w:color w:val="0E101A"/>
          <w:sz w:val="22"/>
          <w:szCs w:val="28"/>
          <w:cs/>
        </w:rPr>
        <w:t>คิด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ถึงผู้อื่น</w:t>
      </w:r>
      <w:r w:rsidR="00317E0B">
        <w:rPr>
          <w:rFonts w:ascii="Arial" w:hAnsi="Arial" w:cs="Angsana New" w:hint="cs"/>
          <w:color w:val="0E101A"/>
          <w:sz w:val="22"/>
          <w:szCs w:val="28"/>
          <w:cs/>
        </w:rPr>
        <w:t>ว่าพวกเขา</w:t>
      </w:r>
      <w:r w:rsidR="00956B90">
        <w:rPr>
          <w:rFonts w:ascii="Arial" w:hAnsi="Arial" w:cs="Angsana New" w:hint="cs"/>
          <w:color w:val="0E101A"/>
          <w:sz w:val="22"/>
          <w:szCs w:val="28"/>
          <w:cs/>
        </w:rPr>
        <w:t>ดีเลิศและ</w:t>
      </w:r>
      <w:r w:rsidR="00956B90" w:rsidRPr="006E60D3">
        <w:rPr>
          <w:rFonts w:ascii="Arial" w:hAnsi="Arial" w:cs="Angsana New"/>
          <w:color w:val="0E101A"/>
          <w:sz w:val="22"/>
          <w:szCs w:val="28"/>
          <w:cs/>
        </w:rPr>
        <w:t>มหัศจรรย์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 xml:space="preserve">2.1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 xml:space="preserve">มองพวกเขาอย่างที่พวกเขาเป็นในพระคริสต์ </w:t>
      </w:r>
      <w:r w:rsidRPr="009D5E96">
        <w:rPr>
          <w:rFonts w:ascii="Arial" w:hAnsi="Arial" w:cs="Times New Roman"/>
          <w:color w:val="0E101A"/>
          <w:sz w:val="22"/>
          <w:szCs w:val="22"/>
        </w:rPr>
        <w:t xml:space="preserve">- 2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โค</w:t>
      </w:r>
      <w:proofErr w:type="spellStart"/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รินธ์</w:t>
      </w:r>
      <w:proofErr w:type="spellEnd"/>
      <w:r w:rsidR="00400EDC">
        <w:rPr>
          <w:rFonts w:ascii="Arial" w:hAnsi="Arial" w:cs="Angsana New" w:hint="cs"/>
          <w:color w:val="0E101A"/>
          <w:sz w:val="22"/>
          <w:szCs w:val="28"/>
          <w:cs/>
        </w:rPr>
        <w:t xml:space="preserve"> </w:t>
      </w:r>
      <w:r w:rsidRPr="009D5E96">
        <w:rPr>
          <w:rFonts w:ascii="Arial" w:hAnsi="Arial" w:cs="Times New Roman"/>
          <w:color w:val="0E101A"/>
          <w:sz w:val="22"/>
          <w:szCs w:val="22"/>
        </w:rPr>
        <w:t>5:16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 xml:space="preserve">2.2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เชื่อในส่วนที่ดีที่สุดที่เกี่ยวกับพวกเขา</w:t>
      </w:r>
      <w:r w:rsidRPr="009D5E96">
        <w:rPr>
          <w:rFonts w:ascii="Arial" w:hAnsi="Arial" w:cs="Times New Roman"/>
          <w:color w:val="0E101A"/>
          <w:sz w:val="22"/>
          <w:szCs w:val="22"/>
        </w:rPr>
        <w:t xml:space="preserve"> - 1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โค</w:t>
      </w:r>
      <w:proofErr w:type="spellStart"/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รินธ์</w:t>
      </w:r>
      <w:proofErr w:type="spellEnd"/>
      <w:r w:rsidRPr="009D5E96">
        <w:rPr>
          <w:rFonts w:ascii="Arial" w:hAnsi="Arial" w:cs="Times New Roman"/>
          <w:color w:val="0E101A"/>
          <w:sz w:val="22"/>
          <w:szCs w:val="22"/>
        </w:rPr>
        <w:t xml:space="preserve"> 13:7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 xml:space="preserve">2.3 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ช่วยเหลือพวกเขา</w:t>
      </w:r>
      <w:r w:rsidRPr="009D5E96">
        <w:rPr>
          <w:rFonts w:ascii="Arial" w:hAnsi="Arial" w:cs="Times New Roman"/>
          <w:color w:val="0E101A"/>
          <w:sz w:val="22"/>
          <w:szCs w:val="22"/>
        </w:rPr>
        <w:t xml:space="preserve"> –</w:t>
      </w:r>
      <w:r w:rsidR="00400EDC">
        <w:rPr>
          <w:rFonts w:ascii="Arial" w:hAnsi="Arial" w:hint="cs"/>
          <w:color w:val="0E101A"/>
          <w:sz w:val="22"/>
          <w:szCs w:val="22"/>
          <w:cs/>
        </w:rPr>
        <w:t xml:space="preserve"> </w:t>
      </w:r>
      <w:r w:rsidR="00400EDC" w:rsidRPr="00400EDC">
        <w:rPr>
          <w:rFonts w:ascii="Arial" w:hAnsi="Arial" w:cs="Angsana New" w:hint="cs"/>
          <w:color w:val="0E101A"/>
          <w:sz w:val="22"/>
          <w:szCs w:val="28"/>
          <w:cs/>
        </w:rPr>
        <w:t>กาลาเทีย</w:t>
      </w:r>
      <w:r w:rsidRPr="009D5E96">
        <w:rPr>
          <w:rFonts w:ascii="Arial" w:hAnsi="Arial" w:cs="Times New Roman"/>
          <w:color w:val="0E101A"/>
          <w:sz w:val="22"/>
          <w:szCs w:val="22"/>
        </w:rPr>
        <w:t xml:space="preserve"> 6:1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9D5E96" w:rsidRDefault="005C0E3F" w:rsidP="005C0E3F">
      <w:pPr>
        <w:spacing w:after="120"/>
        <w:ind w:right="360" w:firstLine="360"/>
        <w:rPr>
          <w:rFonts w:ascii="Arial" w:hAnsi="Arial" w:cs="Times New Roman"/>
          <w:color w:val="0E101A"/>
          <w:sz w:val="22"/>
          <w:szCs w:val="22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 </w:t>
      </w:r>
    </w:p>
    <w:p w:rsidR="005C0E3F" w:rsidRPr="00400EDC" w:rsidRDefault="005C0E3F" w:rsidP="005C0E3F">
      <w:pPr>
        <w:spacing w:after="120"/>
        <w:ind w:right="360" w:firstLine="360"/>
        <w:rPr>
          <w:rFonts w:ascii="Arial" w:hAnsi="Arial" w:cs="Angsana New"/>
          <w:color w:val="0E101A"/>
          <w:sz w:val="22"/>
          <w:szCs w:val="28"/>
        </w:rPr>
      </w:pPr>
      <w:r w:rsidRPr="009D5E96">
        <w:rPr>
          <w:rFonts w:ascii="Arial" w:hAnsi="Arial" w:cs="Times New Roman"/>
          <w:color w:val="0E101A"/>
          <w:sz w:val="22"/>
          <w:szCs w:val="22"/>
        </w:rPr>
        <w:t>2.4 </w:t>
      </w:r>
      <w:r w:rsidR="00400EDC">
        <w:rPr>
          <w:rFonts w:ascii="Arial" w:hAnsi="Arial" w:cs="Angsana New" w:hint="cs"/>
          <w:color w:val="0E101A"/>
          <w:sz w:val="22"/>
          <w:szCs w:val="28"/>
          <w:cs/>
        </w:rPr>
        <w:t>มีความสมดุลและสติปัญญา</w:t>
      </w:r>
    </w:p>
    <w:p w:rsidR="005C0E3F" w:rsidRPr="00956B90" w:rsidRDefault="005C0E3F" w:rsidP="005C0E3F">
      <w:pPr>
        <w:spacing w:after="120"/>
        <w:ind w:right="360" w:firstLine="360"/>
        <w:rPr>
          <w:rFonts w:ascii="Arial" w:hAnsi="Arial"/>
          <w:color w:val="0E101A"/>
          <w:sz w:val="22"/>
          <w:szCs w:val="22"/>
          <w:cs/>
        </w:rPr>
      </w:pP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</w:p>
    <w:p w:rsidR="005C0E3F" w:rsidRPr="009D5E96" w:rsidRDefault="005C0E3F" w:rsidP="005C0E3F">
      <w:pPr>
        <w:spacing w:after="120"/>
        <w:rPr>
          <w:rFonts w:ascii="Arial" w:hAnsi="Arial" w:cs="Times New Roman"/>
          <w:color w:val="0E101A"/>
          <w:sz w:val="22"/>
          <w:szCs w:val="22"/>
        </w:rPr>
      </w:pPr>
    </w:p>
    <w:p w:rsidR="00372404" w:rsidRPr="00D14B3B" w:rsidRDefault="00FC5335" w:rsidP="005C0E3F">
      <w:pPr>
        <w:spacing w:after="120"/>
        <w:rPr>
          <w:rFonts w:ascii="Arial" w:hAnsi="Arial" w:cs="Angsana New"/>
          <w:color w:val="0E101A"/>
          <w:sz w:val="22"/>
          <w:szCs w:val="28"/>
        </w:rPr>
      </w:pPr>
      <w:r w:rsidRPr="00D14B3B">
        <w:rPr>
          <w:rFonts w:ascii="Arial" w:hAnsi="Arial" w:cs="Angsana New" w:hint="cs"/>
          <w:color w:val="0E101A"/>
          <w:sz w:val="22"/>
          <w:szCs w:val="28"/>
          <w:u w:val="single"/>
          <w:cs/>
        </w:rPr>
        <w:t>สรุป</w:t>
      </w:r>
      <w:r w:rsidRPr="00D14B3B">
        <w:rPr>
          <w:rFonts w:ascii="Arial" w:hAnsi="Arial" w:cs="Angsana New"/>
          <w:color w:val="0E101A"/>
          <w:sz w:val="22"/>
          <w:szCs w:val="28"/>
          <w:u w:val="single"/>
        </w:rPr>
        <w:t>:</w:t>
      </w:r>
      <w:r w:rsidRPr="00D14B3B">
        <w:rPr>
          <w:rFonts w:ascii="Arial" w:hAnsi="Arial" w:cs="Angsana New"/>
          <w:color w:val="0E101A"/>
          <w:sz w:val="22"/>
          <w:szCs w:val="28"/>
        </w:rPr>
        <w:t xml:space="preserve"> </w:t>
      </w:r>
      <w:r w:rsidRPr="00D14B3B">
        <w:rPr>
          <w:rFonts w:ascii="Arial" w:hAnsi="Arial" w:cs="Angsana New" w:hint="cs"/>
          <w:color w:val="0E101A"/>
          <w:sz w:val="22"/>
          <w:szCs w:val="28"/>
          <w:cs/>
        </w:rPr>
        <w:t>ใน</w:t>
      </w:r>
      <w:proofErr w:type="spellStart"/>
      <w:r w:rsidRPr="00D14B3B">
        <w:rPr>
          <w:rFonts w:ascii="Arial" w:hAnsi="Arial" w:cs="Angsana New" w:hint="cs"/>
          <w:color w:val="0E101A"/>
          <w:sz w:val="22"/>
          <w:szCs w:val="28"/>
          <w:cs/>
        </w:rPr>
        <w:t>ฐานะคริส</w:t>
      </w:r>
      <w:proofErr w:type="spellEnd"/>
      <w:r w:rsidRPr="00D14B3B">
        <w:rPr>
          <w:rFonts w:ascii="Arial" w:hAnsi="Arial" w:cs="Angsana New" w:hint="cs"/>
          <w:color w:val="0E101A"/>
          <w:sz w:val="22"/>
          <w:szCs w:val="28"/>
          <w:cs/>
        </w:rPr>
        <w:t>เตียนที่พัฒนาความคิดให้อยู่ในทางข</w:t>
      </w:r>
      <w:r w:rsidR="005572D8" w:rsidRPr="00D14B3B">
        <w:rPr>
          <w:rFonts w:ascii="Arial" w:hAnsi="Arial" w:cs="Angsana New" w:hint="cs"/>
          <w:color w:val="0E101A"/>
          <w:sz w:val="22"/>
          <w:szCs w:val="28"/>
          <w:cs/>
        </w:rPr>
        <w:t xml:space="preserve">องพระเจ้า วิธีการคิดต่อผู้อื่นของเราจะเปลี่ยนไป </w:t>
      </w:r>
      <w:r w:rsidR="00900C46" w:rsidRPr="00D14B3B">
        <w:rPr>
          <w:rFonts w:ascii="Arial" w:hAnsi="Arial" w:cs="Angsana New" w:hint="cs"/>
          <w:color w:val="0E101A"/>
          <w:sz w:val="22"/>
          <w:szCs w:val="28"/>
          <w:cs/>
        </w:rPr>
        <w:t xml:space="preserve">เราจะไม่คิดร้ายต่อผู้อื่น แต่จะคิดเกี่ยวกับผู้อื่นเหมือนอย่างที่พระเจ้าทรงคิด </w:t>
      </w:r>
      <w:r w:rsidR="003C0FD6" w:rsidRPr="00D14B3B">
        <w:rPr>
          <w:rFonts w:ascii="Arial" w:hAnsi="Arial" w:cs="Angsana New"/>
          <w:color w:val="0E101A"/>
          <w:sz w:val="22"/>
          <w:szCs w:val="28"/>
        </w:rPr>
        <w:t xml:space="preserve">– </w:t>
      </w:r>
      <w:r w:rsidR="003C0FD6" w:rsidRPr="00D14B3B">
        <w:rPr>
          <w:rFonts w:ascii="Arial" w:hAnsi="Arial" w:cs="Angsana New" w:hint="cs"/>
          <w:color w:val="0E101A"/>
          <w:sz w:val="22"/>
          <w:szCs w:val="28"/>
          <w:cs/>
        </w:rPr>
        <w:t>ว่าพวกเขา</w:t>
      </w:r>
      <w:r w:rsidR="00317E0B" w:rsidRPr="00D14B3B">
        <w:rPr>
          <w:rFonts w:ascii="Arial" w:hAnsi="Arial" w:cs="Angsana New" w:hint="cs"/>
          <w:color w:val="0E101A"/>
          <w:sz w:val="22"/>
          <w:szCs w:val="28"/>
          <w:cs/>
        </w:rPr>
        <w:t>ดีเลิศและ</w:t>
      </w:r>
      <w:r w:rsidR="00317E0B" w:rsidRPr="00D14B3B">
        <w:rPr>
          <w:rFonts w:ascii="Arial" w:hAnsi="Arial" w:cs="Angsana New"/>
          <w:color w:val="0E101A"/>
          <w:sz w:val="22"/>
          <w:szCs w:val="28"/>
          <w:cs/>
        </w:rPr>
        <w:t>มหัศจรรย์</w:t>
      </w:r>
      <w:r w:rsidR="00317E0B" w:rsidRPr="00D14B3B">
        <w:rPr>
          <w:rFonts w:ascii="Arial" w:hAnsi="Arial" w:cs="Angsana New" w:hint="cs"/>
          <w:color w:val="0E101A"/>
          <w:sz w:val="22"/>
          <w:szCs w:val="28"/>
          <w:cs/>
        </w:rPr>
        <w:t xml:space="preserve"> </w:t>
      </w:r>
      <w:r w:rsidR="00DC48DF" w:rsidRPr="00D14B3B">
        <w:rPr>
          <w:rFonts w:ascii="Arial" w:hAnsi="Arial" w:cs="Angsana New" w:hint="cs"/>
          <w:color w:val="0E101A"/>
          <w:sz w:val="22"/>
          <w:szCs w:val="28"/>
          <w:cs/>
        </w:rPr>
        <w:t>ขั้นตอนในการช่วยเราให้คิดถึงผู้อื่นว่า</w:t>
      </w:r>
      <w:r w:rsidR="00317E0B" w:rsidRPr="00D14B3B">
        <w:rPr>
          <w:rFonts w:ascii="Arial" w:hAnsi="Arial" w:cs="Angsana New"/>
          <w:color w:val="0E101A"/>
          <w:sz w:val="22"/>
          <w:szCs w:val="28"/>
          <w:cs/>
        </w:rPr>
        <w:t>ดีเลิศและมหัศจรรย์</w:t>
      </w:r>
      <w:r w:rsidR="00DC48DF" w:rsidRPr="00D14B3B">
        <w:rPr>
          <w:rFonts w:ascii="Arial" w:hAnsi="Arial" w:cs="Angsana New" w:hint="cs"/>
          <w:color w:val="0E101A"/>
          <w:sz w:val="22"/>
          <w:szCs w:val="28"/>
          <w:cs/>
        </w:rPr>
        <w:t>ได้</w:t>
      </w:r>
      <w:r w:rsidR="00641F4B" w:rsidRPr="00D14B3B">
        <w:rPr>
          <w:rFonts w:ascii="Arial" w:hAnsi="Arial" w:cs="Angsana New" w:hint="cs"/>
          <w:color w:val="0E101A"/>
          <w:sz w:val="22"/>
          <w:szCs w:val="28"/>
          <w:cs/>
        </w:rPr>
        <w:t>คือ การมองพวกเขาว่าอยู่ในพระคริ</w:t>
      </w:r>
      <w:r w:rsidR="00675D6C">
        <w:rPr>
          <w:rFonts w:ascii="Arial" w:hAnsi="Arial" w:cs="Angsana New" w:hint="cs"/>
          <w:color w:val="0E101A"/>
          <w:sz w:val="22"/>
          <w:szCs w:val="28"/>
          <w:cs/>
        </w:rPr>
        <w:t>สต์, เชื่อในส่วนที่ดีที่สุดใน</w:t>
      </w:r>
      <w:r w:rsidR="00641F4B" w:rsidRPr="00D14B3B">
        <w:rPr>
          <w:rFonts w:ascii="Arial" w:hAnsi="Arial" w:cs="Angsana New" w:hint="cs"/>
          <w:color w:val="0E101A"/>
          <w:sz w:val="22"/>
          <w:szCs w:val="28"/>
          <w:cs/>
        </w:rPr>
        <w:t xml:space="preserve">พวกเขา และ ช่วยพวกเขาเวลาที่ทำผิด </w:t>
      </w:r>
      <w:r w:rsidR="004C1C7D" w:rsidRPr="00D14B3B">
        <w:rPr>
          <w:rFonts w:ascii="Arial" w:hAnsi="Arial" w:cs="Angsana New" w:hint="cs"/>
          <w:color w:val="0E101A"/>
          <w:sz w:val="22"/>
          <w:szCs w:val="28"/>
          <w:cs/>
        </w:rPr>
        <w:t xml:space="preserve">ในขณะเดียวกันก็ต้องมีความสมดุลและใช้สติปัญญาด้วย </w:t>
      </w:r>
    </w:p>
    <w:p w:rsidR="00213D76" w:rsidRPr="00D14B3B" w:rsidRDefault="00213D76" w:rsidP="005C0E3F">
      <w:pPr>
        <w:spacing w:after="120"/>
        <w:rPr>
          <w:rFonts w:ascii="Arial" w:hAnsi="Arial" w:cs="Angsana New"/>
          <w:color w:val="0E101A"/>
          <w:sz w:val="22"/>
          <w:szCs w:val="28"/>
          <w:u w:val="single"/>
        </w:rPr>
      </w:pPr>
      <w:r w:rsidRPr="00D14B3B">
        <w:rPr>
          <w:rFonts w:ascii="Arial" w:hAnsi="Arial" w:cs="Angsana New" w:hint="cs"/>
          <w:color w:val="0E101A"/>
          <w:sz w:val="22"/>
          <w:szCs w:val="28"/>
          <w:u w:val="single"/>
          <w:cs/>
        </w:rPr>
        <w:t>คำถามอภิปราย</w:t>
      </w:r>
      <w:r w:rsidR="00CF2CAC" w:rsidRPr="00D14B3B">
        <w:rPr>
          <w:rFonts w:ascii="Arial" w:hAnsi="Arial" w:cs="Angsana New"/>
          <w:color w:val="0E101A"/>
          <w:sz w:val="22"/>
          <w:szCs w:val="28"/>
          <w:u w:val="single"/>
        </w:rPr>
        <w:t>:</w:t>
      </w:r>
    </w:p>
    <w:p w:rsidR="00213D76" w:rsidRPr="00CF2CAC" w:rsidRDefault="00213D76" w:rsidP="00CF2CAC">
      <w:pPr>
        <w:pStyle w:val="ListParagraph"/>
        <w:numPr>
          <w:ilvl w:val="0"/>
          <w:numId w:val="7"/>
        </w:numPr>
        <w:spacing w:after="120"/>
        <w:rPr>
          <w:rFonts w:ascii="Arial" w:hAnsi="Arial" w:cs="Angsana New"/>
          <w:color w:val="0E101A"/>
          <w:sz w:val="22"/>
          <w:szCs w:val="28"/>
        </w:rPr>
      </w:pPr>
      <w:r w:rsidRPr="00D14B3B">
        <w:rPr>
          <w:rFonts w:ascii="Arial" w:hAnsi="Arial" w:cs="Angsana New" w:hint="cs"/>
          <w:color w:val="0E101A"/>
          <w:sz w:val="22"/>
          <w:szCs w:val="28"/>
          <w:cs/>
        </w:rPr>
        <w:t>พระคัมภีร์บอก</w:t>
      </w:r>
      <w:r w:rsidRPr="00CF2CAC">
        <w:rPr>
          <w:rFonts w:ascii="Arial" w:hAnsi="Arial" w:cs="Angsana New" w:hint="cs"/>
          <w:color w:val="0E101A"/>
          <w:sz w:val="22"/>
          <w:szCs w:val="28"/>
          <w:cs/>
        </w:rPr>
        <w:t>เราว่าไม่ให้คิดอย่างไรเกี่ยวกับผู้อื่น?</w:t>
      </w:r>
    </w:p>
    <w:p w:rsidR="00213D76" w:rsidRDefault="00213D76" w:rsidP="00CF2CAC">
      <w:pPr>
        <w:pStyle w:val="ListParagraph"/>
        <w:numPr>
          <w:ilvl w:val="0"/>
          <w:numId w:val="7"/>
        </w:numPr>
        <w:spacing w:after="120"/>
        <w:rPr>
          <w:rFonts w:ascii="Arial" w:hAnsi="Arial" w:cs="Angsana New"/>
          <w:color w:val="0E101A"/>
          <w:sz w:val="22"/>
          <w:szCs w:val="28"/>
        </w:rPr>
      </w:pPr>
      <w:r w:rsidRPr="00CF2CAC">
        <w:rPr>
          <w:rFonts w:ascii="Arial" w:hAnsi="Arial" w:cs="Angsana New" w:hint="cs"/>
          <w:color w:val="0E101A"/>
          <w:sz w:val="22"/>
          <w:szCs w:val="28"/>
          <w:cs/>
        </w:rPr>
        <w:t>ขั้นตอนในการ</w:t>
      </w:r>
      <w:r w:rsidR="00CF2CAC">
        <w:rPr>
          <w:rFonts w:ascii="Arial" w:hAnsi="Arial" w:cs="Angsana New" w:hint="cs"/>
          <w:color w:val="0E101A"/>
          <w:sz w:val="22"/>
          <w:szCs w:val="28"/>
          <w:cs/>
        </w:rPr>
        <w:t>คิ</w:t>
      </w:r>
      <w:r w:rsidRPr="00CF2CAC">
        <w:rPr>
          <w:rFonts w:ascii="Arial" w:hAnsi="Arial" w:cs="Angsana New" w:hint="cs"/>
          <w:color w:val="0E101A"/>
          <w:sz w:val="22"/>
          <w:szCs w:val="28"/>
          <w:cs/>
        </w:rPr>
        <w:t>ดถึงผู้อื่นว่าพวกเขามหัศ</w:t>
      </w:r>
      <w:r w:rsidR="00CF2CAC" w:rsidRPr="00CF2CAC">
        <w:rPr>
          <w:rFonts w:ascii="Arial" w:hAnsi="Arial" w:cs="Angsana New" w:hint="cs"/>
          <w:color w:val="0E101A"/>
          <w:sz w:val="22"/>
          <w:szCs w:val="28"/>
          <w:cs/>
        </w:rPr>
        <w:t>จรรย์และน่าครั่นคร้าม</w:t>
      </w:r>
      <w:r w:rsidR="00CF2CAC">
        <w:rPr>
          <w:rFonts w:ascii="Arial" w:hAnsi="Arial" w:cs="Angsana New" w:hint="cs"/>
          <w:color w:val="0E101A"/>
          <w:sz w:val="22"/>
          <w:szCs w:val="28"/>
          <w:cs/>
        </w:rPr>
        <w:t>มีอะไรบ้าง</w:t>
      </w:r>
    </w:p>
    <w:p w:rsidR="00444AF5" w:rsidRPr="00CF2CAC" w:rsidRDefault="00CF2CAC" w:rsidP="005C0E3F">
      <w:pPr>
        <w:pStyle w:val="ListParagraph"/>
        <w:numPr>
          <w:ilvl w:val="0"/>
          <w:numId w:val="7"/>
        </w:numPr>
        <w:spacing w:after="120"/>
        <w:rPr>
          <w:rFonts w:ascii="Arial" w:hAnsi="Arial"/>
          <w:sz w:val="22"/>
          <w:szCs w:val="22"/>
        </w:rPr>
      </w:pPr>
      <w:r w:rsidRPr="00CF2CAC">
        <w:rPr>
          <w:rFonts w:ascii="Arial" w:hAnsi="Arial" w:cs="Angsana New" w:hint="cs"/>
          <w:color w:val="0E101A"/>
          <w:sz w:val="22"/>
          <w:szCs w:val="28"/>
          <w:cs/>
        </w:rPr>
        <w:t>เราควรใช้ความสมดุลและสติปัญญาเมื่อผู้อื่นทำผิดอย่างไร?</w:t>
      </w:r>
    </w:p>
    <w:sectPr w:rsidR="00444AF5" w:rsidRPr="00CF2CAC" w:rsidSect="00A551B0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315"/>
    <w:multiLevelType w:val="hybridMultilevel"/>
    <w:tmpl w:val="09461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44039"/>
    <w:multiLevelType w:val="multilevel"/>
    <w:tmpl w:val="FD66D36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24D95466"/>
    <w:multiLevelType w:val="multilevel"/>
    <w:tmpl w:val="A946631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">
    <w:nsid w:val="2EFB0D33"/>
    <w:multiLevelType w:val="hybridMultilevel"/>
    <w:tmpl w:val="60F62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D06767"/>
    <w:multiLevelType w:val="multilevel"/>
    <w:tmpl w:val="715E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8520DC"/>
    <w:multiLevelType w:val="hybridMultilevel"/>
    <w:tmpl w:val="DED8C1E6"/>
    <w:lvl w:ilvl="0" w:tplc="45F4EC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8A9C4A">
      <w:start w:val="1"/>
      <w:numFmt w:val="lowerRoman"/>
      <w:lvlText w:val="%3."/>
      <w:lvlJc w:val="right"/>
      <w:pPr>
        <w:ind w:left="144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619D"/>
    <w:multiLevelType w:val="multilevel"/>
    <w:tmpl w:val="3922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A"/>
    <w:rsid w:val="000672A8"/>
    <w:rsid w:val="00083702"/>
    <w:rsid w:val="00136881"/>
    <w:rsid w:val="00213D76"/>
    <w:rsid w:val="002D4B2C"/>
    <w:rsid w:val="002F0DF0"/>
    <w:rsid w:val="00317E0B"/>
    <w:rsid w:val="00361D97"/>
    <w:rsid w:val="00372404"/>
    <w:rsid w:val="003C0FD6"/>
    <w:rsid w:val="00400EDC"/>
    <w:rsid w:val="004C1C7D"/>
    <w:rsid w:val="004E443B"/>
    <w:rsid w:val="005572D8"/>
    <w:rsid w:val="005C0E3F"/>
    <w:rsid w:val="00641F4B"/>
    <w:rsid w:val="00644C0A"/>
    <w:rsid w:val="00675D6C"/>
    <w:rsid w:val="006E60D3"/>
    <w:rsid w:val="007E2F3C"/>
    <w:rsid w:val="007E5539"/>
    <w:rsid w:val="007F7916"/>
    <w:rsid w:val="00900C46"/>
    <w:rsid w:val="00956B90"/>
    <w:rsid w:val="00A36AD7"/>
    <w:rsid w:val="00A551B0"/>
    <w:rsid w:val="00B066D0"/>
    <w:rsid w:val="00CF2CAC"/>
    <w:rsid w:val="00D14B3B"/>
    <w:rsid w:val="00D66D3A"/>
    <w:rsid w:val="00D923C9"/>
    <w:rsid w:val="00DC48DF"/>
    <w:rsid w:val="00DD2DC3"/>
    <w:rsid w:val="00E66447"/>
    <w:rsid w:val="00FC5335"/>
    <w:rsid w:val="00FE383F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1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cp:lastPrinted>2021-06-06T09:56:00Z</cp:lastPrinted>
  <dcterms:created xsi:type="dcterms:W3CDTF">2021-06-09T07:02:00Z</dcterms:created>
  <dcterms:modified xsi:type="dcterms:W3CDTF">2021-06-10T13:08:00Z</dcterms:modified>
</cp:coreProperties>
</file>