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C55D" w14:textId="77777777" w:rsidR="00107883" w:rsidRPr="00F33057" w:rsidRDefault="00107883" w:rsidP="00743FCA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F33057">
        <w:rPr>
          <w:b/>
          <w:bCs/>
          <w:color w:val="000000" w:themeColor="text1"/>
          <w:sz w:val="22"/>
          <w:szCs w:val="22"/>
          <w:u w:val="single"/>
        </w:rPr>
        <w:t>Sunday, 25 July 2021</w:t>
      </w:r>
    </w:p>
    <w:p w14:paraId="0C195994" w14:textId="4581A191" w:rsidR="00107883" w:rsidRPr="00F33057" w:rsidRDefault="00107883" w:rsidP="00743FCA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F33057">
        <w:rPr>
          <w:b/>
          <w:bCs/>
          <w:color w:val="000000" w:themeColor="text1"/>
          <w:sz w:val="22"/>
          <w:szCs w:val="22"/>
          <w:u w:val="single"/>
        </w:rPr>
        <w:t>What Do You Say? Series - Part 4: What Do You Say About Yourself?</w:t>
      </w:r>
    </w:p>
    <w:p w14:paraId="789D7C29" w14:textId="77777777" w:rsidR="009C3D39" w:rsidRPr="00F33057" w:rsidRDefault="009C3D39" w:rsidP="00743FCA">
      <w:pPr>
        <w:jc w:val="left"/>
        <w:rPr>
          <w:color w:val="000000" w:themeColor="text1"/>
          <w:sz w:val="22"/>
          <w:szCs w:val="22"/>
        </w:rPr>
      </w:pPr>
    </w:p>
    <w:p w14:paraId="438E3F9C" w14:textId="2297496C" w:rsidR="00107883" w:rsidRPr="00F33057" w:rsidRDefault="00577754" w:rsidP="00743FCA">
      <w:pPr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What you say about yourself</w:t>
      </w:r>
      <w:r w:rsidR="00107883" w:rsidRPr="00F33057">
        <w:rPr>
          <w:color w:val="000000" w:themeColor="text1"/>
          <w:sz w:val="22"/>
          <w:szCs w:val="22"/>
        </w:rPr>
        <w:t xml:space="preserve"> will affect your life. So, what are you saying about yourself? Find out what God’s Word says about you and make that your confession. </w:t>
      </w:r>
    </w:p>
    <w:p w14:paraId="432B0A08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</w:rPr>
      </w:pPr>
    </w:p>
    <w:p w14:paraId="652C9DE2" w14:textId="77777777" w:rsidR="00107883" w:rsidRPr="00F33057" w:rsidRDefault="00107883" w:rsidP="00743FCA">
      <w:pPr>
        <w:pStyle w:val="ListParagraph"/>
        <w:numPr>
          <w:ilvl w:val="0"/>
          <w:numId w:val="1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Jesus repeatedly confessed who He is</w:t>
      </w:r>
    </w:p>
    <w:p w14:paraId="7BB1E427" w14:textId="78036A03" w:rsidR="00107883" w:rsidRPr="00F33057" w:rsidRDefault="00107883" w:rsidP="00743FCA">
      <w:pPr>
        <w:pStyle w:val="ListParagraph"/>
        <w:numPr>
          <w:ilvl w:val="1"/>
          <w:numId w:val="5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“I am the Bead of life” </w:t>
      </w:r>
      <w:r w:rsidR="00A87E04" w:rsidRPr="00F33057">
        <w:rPr>
          <w:color w:val="000000" w:themeColor="text1"/>
          <w:sz w:val="22"/>
          <w:szCs w:val="22"/>
        </w:rPr>
        <w:t xml:space="preserve">- </w:t>
      </w:r>
      <w:r w:rsidRPr="00F33057">
        <w:rPr>
          <w:color w:val="000000" w:themeColor="text1"/>
          <w:sz w:val="22"/>
          <w:szCs w:val="22"/>
        </w:rPr>
        <w:t>John 6:35</w:t>
      </w:r>
    </w:p>
    <w:p w14:paraId="728AB270" w14:textId="3606F824" w:rsidR="00107883" w:rsidRPr="00F33057" w:rsidRDefault="00107883" w:rsidP="00743FCA">
      <w:pPr>
        <w:pStyle w:val="ListParagraph"/>
        <w:numPr>
          <w:ilvl w:val="1"/>
          <w:numId w:val="5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“I am the light of the world” </w:t>
      </w:r>
      <w:r w:rsidR="00A87E04" w:rsidRPr="00F33057">
        <w:rPr>
          <w:color w:val="000000" w:themeColor="text1"/>
          <w:sz w:val="22"/>
          <w:szCs w:val="22"/>
        </w:rPr>
        <w:t xml:space="preserve">- </w:t>
      </w:r>
      <w:r w:rsidRPr="00F33057">
        <w:rPr>
          <w:color w:val="000000" w:themeColor="text1"/>
          <w:sz w:val="22"/>
          <w:szCs w:val="22"/>
        </w:rPr>
        <w:t>John 8:12</w:t>
      </w:r>
    </w:p>
    <w:p w14:paraId="4DEC5FB5" w14:textId="446A4B14" w:rsidR="00107883" w:rsidRPr="00F33057" w:rsidRDefault="00107883" w:rsidP="00743FCA">
      <w:pPr>
        <w:pStyle w:val="ListParagraph"/>
        <w:numPr>
          <w:ilvl w:val="1"/>
          <w:numId w:val="5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"I am the way, the truth, and the life” </w:t>
      </w:r>
      <w:r w:rsidR="00A87E04" w:rsidRPr="00F33057">
        <w:rPr>
          <w:color w:val="000000" w:themeColor="text1"/>
          <w:sz w:val="22"/>
          <w:szCs w:val="22"/>
        </w:rPr>
        <w:t xml:space="preserve">- </w:t>
      </w:r>
      <w:r w:rsidRPr="00F33057">
        <w:rPr>
          <w:color w:val="000000" w:themeColor="text1"/>
          <w:sz w:val="22"/>
          <w:szCs w:val="22"/>
        </w:rPr>
        <w:t>John 14:6</w:t>
      </w:r>
    </w:p>
    <w:p w14:paraId="002087B0" w14:textId="77777777" w:rsidR="00107883" w:rsidRPr="00F33057" w:rsidRDefault="00107883" w:rsidP="00743FCA">
      <w:pPr>
        <w:pStyle w:val="ListParagraph"/>
        <w:ind w:left="1440"/>
        <w:contextualSpacing w:val="0"/>
        <w:jc w:val="left"/>
        <w:rPr>
          <w:color w:val="000000" w:themeColor="text1"/>
          <w:sz w:val="22"/>
          <w:szCs w:val="22"/>
        </w:rPr>
      </w:pPr>
    </w:p>
    <w:p w14:paraId="7B0211BF" w14:textId="7F6C85A2" w:rsidR="00107883" w:rsidRPr="00F33057" w:rsidRDefault="00107883" w:rsidP="00743FCA">
      <w:pPr>
        <w:pStyle w:val="ListParagraph"/>
        <w:numPr>
          <w:ilvl w:val="0"/>
          <w:numId w:val="1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Your confession rules you</w:t>
      </w:r>
      <w:r w:rsidR="00B75DBC" w:rsidRPr="00F33057">
        <w:rPr>
          <w:color w:val="000000" w:themeColor="text1"/>
          <w:sz w:val="22"/>
          <w:szCs w:val="22"/>
        </w:rPr>
        <w:t xml:space="preserve"> </w:t>
      </w:r>
    </w:p>
    <w:p w14:paraId="196FD00A" w14:textId="363E05A3" w:rsidR="00107883" w:rsidRPr="00F33057" w:rsidRDefault="00107883" w:rsidP="00743FCA">
      <w:pPr>
        <w:pStyle w:val="ListParagraph"/>
        <w:numPr>
          <w:ilvl w:val="1"/>
          <w:numId w:val="2"/>
        </w:numPr>
        <w:ind w:left="720" w:hanging="360"/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“A spiritual law too few realize is: our confessions rule us.” </w:t>
      </w:r>
      <w:r w:rsidR="00D35203" w:rsidRPr="00F33057">
        <w:rPr>
          <w:i/>
          <w:iCs/>
          <w:color w:val="000000" w:themeColor="text1"/>
          <w:sz w:val="22"/>
          <w:szCs w:val="22"/>
        </w:rPr>
        <w:t xml:space="preserve">Kenneth E. Hagin - </w:t>
      </w:r>
      <w:r w:rsidRPr="00F33057">
        <w:rPr>
          <w:color w:val="000000" w:themeColor="text1"/>
          <w:sz w:val="22"/>
          <w:szCs w:val="22"/>
        </w:rPr>
        <w:t>P</w:t>
      </w:r>
      <w:r w:rsidR="00AC1C90" w:rsidRPr="00F33057">
        <w:rPr>
          <w:color w:val="000000" w:themeColor="text1"/>
          <w:sz w:val="22"/>
          <w:szCs w:val="22"/>
        </w:rPr>
        <w:t>roverbs 18:20-21</w:t>
      </w:r>
    </w:p>
    <w:p w14:paraId="718CD709" w14:textId="77777777" w:rsidR="00107883" w:rsidRPr="00F33057" w:rsidRDefault="00107883" w:rsidP="00743FCA">
      <w:pPr>
        <w:pStyle w:val="ListParagraph"/>
        <w:ind w:left="1080"/>
        <w:contextualSpacing w:val="0"/>
        <w:jc w:val="left"/>
        <w:rPr>
          <w:color w:val="000000" w:themeColor="text1"/>
          <w:sz w:val="22"/>
          <w:szCs w:val="22"/>
        </w:rPr>
      </w:pPr>
    </w:p>
    <w:p w14:paraId="43227871" w14:textId="77777777" w:rsidR="00107883" w:rsidRPr="00F33057" w:rsidRDefault="00107883" w:rsidP="00743FCA">
      <w:pPr>
        <w:pStyle w:val="ListParagraph"/>
        <w:ind w:left="1080"/>
        <w:contextualSpacing w:val="0"/>
        <w:jc w:val="left"/>
        <w:rPr>
          <w:color w:val="000000" w:themeColor="text1"/>
          <w:sz w:val="22"/>
          <w:szCs w:val="22"/>
        </w:rPr>
      </w:pPr>
    </w:p>
    <w:p w14:paraId="1C7370C7" w14:textId="77777777" w:rsidR="00107883" w:rsidRPr="00F33057" w:rsidRDefault="00107883" w:rsidP="00743FCA">
      <w:pPr>
        <w:pStyle w:val="ListParagraph"/>
        <w:numPr>
          <w:ilvl w:val="0"/>
          <w:numId w:val="1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What do you say about yourself?</w:t>
      </w:r>
    </w:p>
    <w:p w14:paraId="13BA4116" w14:textId="2802D317" w:rsidR="00107883" w:rsidRPr="00F33057" w:rsidRDefault="00107883" w:rsidP="00743FCA">
      <w:pPr>
        <w:pStyle w:val="ListParagraph"/>
        <w:numPr>
          <w:ilvl w:val="1"/>
          <w:numId w:val="3"/>
        </w:numPr>
        <w:ind w:left="720" w:hanging="360"/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I am a new creation – 2 </w:t>
      </w:r>
      <w:r w:rsidR="00AC1C90" w:rsidRPr="00F33057">
        <w:rPr>
          <w:color w:val="000000" w:themeColor="text1"/>
          <w:sz w:val="22"/>
          <w:szCs w:val="22"/>
        </w:rPr>
        <w:t>Corinthians 5:17</w:t>
      </w:r>
    </w:p>
    <w:p w14:paraId="6B5FA4B5" w14:textId="77777777" w:rsidR="00107883" w:rsidRPr="00F33057" w:rsidRDefault="00107883" w:rsidP="00743FCA">
      <w:pPr>
        <w:pStyle w:val="ListParagraph"/>
        <w:contextualSpacing w:val="0"/>
        <w:jc w:val="left"/>
        <w:rPr>
          <w:color w:val="000000" w:themeColor="text1"/>
          <w:sz w:val="22"/>
          <w:szCs w:val="22"/>
        </w:rPr>
      </w:pPr>
    </w:p>
    <w:p w14:paraId="4F3EAB0A" w14:textId="77777777" w:rsidR="00107883" w:rsidRPr="00F33057" w:rsidRDefault="00107883" w:rsidP="00743FCA">
      <w:pPr>
        <w:pStyle w:val="ListParagraph"/>
        <w:contextualSpacing w:val="0"/>
        <w:jc w:val="left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22FB8040" w14:textId="2A5DF37B" w:rsidR="00107883" w:rsidRPr="00F33057" w:rsidRDefault="00107883" w:rsidP="00743FCA">
      <w:pPr>
        <w:pStyle w:val="ListParagraph"/>
        <w:numPr>
          <w:ilvl w:val="1"/>
          <w:numId w:val="3"/>
        </w:numPr>
        <w:ind w:left="720" w:hanging="360"/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I am the righteousne</w:t>
      </w:r>
      <w:r w:rsidR="003F0B45" w:rsidRPr="00F33057">
        <w:rPr>
          <w:color w:val="000000" w:themeColor="text1"/>
          <w:sz w:val="22"/>
          <w:szCs w:val="22"/>
        </w:rPr>
        <w:t>ss of God – 2 Corinthians 5:2</w:t>
      </w:r>
      <w:r w:rsidRPr="00F33057">
        <w:rPr>
          <w:color w:val="000000" w:themeColor="text1"/>
          <w:sz w:val="22"/>
          <w:szCs w:val="22"/>
        </w:rPr>
        <w:t>1</w:t>
      </w:r>
      <w:r w:rsidR="003F0B45" w:rsidRPr="00F33057">
        <w:rPr>
          <w:color w:val="000000" w:themeColor="text1"/>
          <w:sz w:val="22"/>
          <w:szCs w:val="22"/>
        </w:rPr>
        <w:t>, Romans 6:6</w:t>
      </w:r>
    </w:p>
    <w:p w14:paraId="2573DF42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</w:rPr>
      </w:pPr>
    </w:p>
    <w:p w14:paraId="023D4A22" w14:textId="77777777" w:rsidR="00BE6D15" w:rsidRPr="00F33057" w:rsidRDefault="00BE6D15" w:rsidP="00743FCA">
      <w:pPr>
        <w:jc w:val="left"/>
        <w:rPr>
          <w:color w:val="000000" w:themeColor="text1"/>
          <w:sz w:val="22"/>
          <w:szCs w:val="22"/>
        </w:rPr>
      </w:pPr>
    </w:p>
    <w:p w14:paraId="6948AFCE" w14:textId="7B79AE09" w:rsidR="00107883" w:rsidRPr="00F33057" w:rsidRDefault="00107883" w:rsidP="00743FCA">
      <w:pPr>
        <w:pStyle w:val="ListParagraph"/>
        <w:numPr>
          <w:ilvl w:val="1"/>
          <w:numId w:val="3"/>
        </w:numPr>
        <w:ind w:left="720" w:hanging="360"/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I am more </w:t>
      </w:r>
      <w:r w:rsidR="003F0B45" w:rsidRPr="00F33057">
        <w:rPr>
          <w:color w:val="000000" w:themeColor="text1"/>
          <w:sz w:val="22"/>
          <w:szCs w:val="22"/>
        </w:rPr>
        <w:t>than a conqueror – Romans 8:37 (</w:t>
      </w:r>
      <w:r w:rsidRPr="00F33057">
        <w:rPr>
          <w:color w:val="000000" w:themeColor="text1"/>
          <w:sz w:val="22"/>
          <w:szCs w:val="22"/>
        </w:rPr>
        <w:t>1 John 5:4</w:t>
      </w:r>
      <w:r w:rsidR="003F0B45" w:rsidRPr="00F33057">
        <w:rPr>
          <w:color w:val="000000" w:themeColor="text1"/>
          <w:sz w:val="22"/>
          <w:szCs w:val="22"/>
        </w:rPr>
        <w:t>)</w:t>
      </w:r>
    </w:p>
    <w:p w14:paraId="248D60F5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</w:rPr>
      </w:pPr>
    </w:p>
    <w:p w14:paraId="5ECD58CA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</w:rPr>
      </w:pPr>
    </w:p>
    <w:p w14:paraId="06D429A8" w14:textId="4D84BFE6" w:rsidR="00107883" w:rsidRPr="00F33057" w:rsidRDefault="00107883" w:rsidP="00743FCA">
      <w:pPr>
        <w:pStyle w:val="ListParagraph"/>
        <w:numPr>
          <w:ilvl w:val="1"/>
          <w:numId w:val="3"/>
        </w:numPr>
        <w:ind w:left="720" w:hanging="360"/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I am a joint hei</w:t>
      </w:r>
      <w:r w:rsidR="00794045" w:rsidRPr="00F33057">
        <w:rPr>
          <w:color w:val="000000" w:themeColor="text1"/>
          <w:sz w:val="22"/>
          <w:szCs w:val="22"/>
        </w:rPr>
        <w:t>r with Christ - Romans 8:16-17 (</w:t>
      </w:r>
      <w:r w:rsidRPr="00F33057">
        <w:rPr>
          <w:color w:val="000000" w:themeColor="text1"/>
          <w:sz w:val="22"/>
          <w:szCs w:val="22"/>
        </w:rPr>
        <w:t>Hebrews 1:1-2, Romans 8:32</w:t>
      </w:r>
      <w:r w:rsidR="00794045" w:rsidRPr="00F33057">
        <w:rPr>
          <w:color w:val="000000" w:themeColor="text1"/>
          <w:sz w:val="22"/>
          <w:szCs w:val="22"/>
        </w:rPr>
        <w:t>)</w:t>
      </w:r>
    </w:p>
    <w:p w14:paraId="144ED791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</w:rPr>
      </w:pPr>
    </w:p>
    <w:p w14:paraId="2FB09EBB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</w:rPr>
      </w:pPr>
    </w:p>
    <w:p w14:paraId="25C64999" w14:textId="6D103A37" w:rsidR="00107883" w:rsidRPr="00F33057" w:rsidRDefault="00107883" w:rsidP="00743FCA">
      <w:pPr>
        <w:pStyle w:val="ListParagraph"/>
        <w:numPr>
          <w:ilvl w:val="1"/>
          <w:numId w:val="3"/>
        </w:numPr>
        <w:ind w:left="720" w:hanging="360"/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I am an ambassador </w:t>
      </w:r>
      <w:r w:rsidR="003F0B45" w:rsidRPr="00F33057">
        <w:rPr>
          <w:color w:val="000000" w:themeColor="text1"/>
          <w:sz w:val="22"/>
          <w:szCs w:val="22"/>
        </w:rPr>
        <w:t>of Christ – 2 Corinthians 5:20 (Mark 16:15)</w:t>
      </w:r>
    </w:p>
    <w:p w14:paraId="3B10D72A" w14:textId="77777777" w:rsidR="00107883" w:rsidRPr="00F33057" w:rsidRDefault="00107883" w:rsidP="00743FCA">
      <w:pPr>
        <w:jc w:val="left"/>
        <w:rPr>
          <w:b/>
          <w:bCs/>
          <w:color w:val="000000" w:themeColor="text1"/>
          <w:sz w:val="22"/>
          <w:szCs w:val="22"/>
          <w:u w:val="single"/>
        </w:rPr>
      </w:pPr>
    </w:p>
    <w:p w14:paraId="101B49B1" w14:textId="77777777" w:rsidR="00107883" w:rsidRPr="00F33057" w:rsidRDefault="00107883" w:rsidP="00743FCA">
      <w:pPr>
        <w:jc w:val="left"/>
        <w:rPr>
          <w:b/>
          <w:bCs/>
          <w:color w:val="000000" w:themeColor="text1"/>
          <w:sz w:val="22"/>
          <w:szCs w:val="22"/>
          <w:u w:val="single"/>
        </w:rPr>
      </w:pPr>
    </w:p>
    <w:p w14:paraId="5A1CEF4D" w14:textId="12E7BA3E" w:rsidR="00743FCA" w:rsidRPr="00F33057" w:rsidRDefault="00107883" w:rsidP="00743FCA">
      <w:pPr>
        <w:jc w:val="left"/>
        <w:rPr>
          <w:sz w:val="22"/>
          <w:szCs w:val="22"/>
        </w:rPr>
      </w:pPr>
      <w:r w:rsidRPr="00F33057">
        <w:rPr>
          <w:color w:val="000000" w:themeColor="text1"/>
          <w:sz w:val="22"/>
          <w:szCs w:val="22"/>
          <w:u w:val="single"/>
        </w:rPr>
        <w:t>Conclusion:</w:t>
      </w:r>
      <w:r w:rsidRPr="00F33057">
        <w:rPr>
          <w:color w:val="000000" w:themeColor="text1"/>
          <w:sz w:val="22"/>
          <w:szCs w:val="22"/>
        </w:rPr>
        <w:t xml:space="preserve"> </w:t>
      </w:r>
      <w:r w:rsidR="00743FCA" w:rsidRPr="00F33057">
        <w:rPr>
          <w:sz w:val="22"/>
          <w:szCs w:val="22"/>
        </w:rPr>
        <w:t xml:space="preserve">What have you been saying about yourself? We need to realize </w:t>
      </w:r>
      <w:r w:rsidR="00A87E04" w:rsidRPr="00F33057">
        <w:rPr>
          <w:sz w:val="22"/>
          <w:szCs w:val="22"/>
        </w:rPr>
        <w:t>that our confession rules our lives</w:t>
      </w:r>
      <w:r w:rsidR="00743FCA" w:rsidRPr="00F33057">
        <w:rPr>
          <w:sz w:val="22"/>
          <w:szCs w:val="22"/>
        </w:rPr>
        <w:t>. Therefore, we should imitate Jesus and say the same thing</w:t>
      </w:r>
      <w:r w:rsidR="00A87E04" w:rsidRPr="00F33057">
        <w:rPr>
          <w:sz w:val="22"/>
          <w:szCs w:val="22"/>
        </w:rPr>
        <w:t>s</w:t>
      </w:r>
      <w:r w:rsidR="00743FCA" w:rsidRPr="00F33057">
        <w:rPr>
          <w:sz w:val="22"/>
          <w:szCs w:val="22"/>
        </w:rPr>
        <w:t xml:space="preserve"> that God says about us. As we </w:t>
      </w:r>
      <w:r w:rsidR="002B4BB6" w:rsidRPr="00F33057">
        <w:rPr>
          <w:sz w:val="22"/>
          <w:szCs w:val="22"/>
        </w:rPr>
        <w:t>do</w:t>
      </w:r>
      <w:r w:rsidR="00743FCA" w:rsidRPr="00F33057">
        <w:rPr>
          <w:sz w:val="22"/>
          <w:szCs w:val="22"/>
        </w:rPr>
        <w:t>, our lives will begin to change. We will o</w:t>
      </w:r>
      <w:r w:rsidR="002B4BB6" w:rsidRPr="00F33057">
        <w:rPr>
          <w:sz w:val="22"/>
          <w:szCs w:val="22"/>
        </w:rPr>
        <w:t>vercome weaknesses, and we will</w:t>
      </w:r>
      <w:r w:rsidR="00743FCA" w:rsidRPr="00F33057">
        <w:rPr>
          <w:sz w:val="22"/>
          <w:szCs w:val="22"/>
        </w:rPr>
        <w:t xml:space="preserve"> enter the abundant life.</w:t>
      </w:r>
    </w:p>
    <w:p w14:paraId="7C617F62" w14:textId="7BCF487D" w:rsidR="008A4700" w:rsidRPr="00F33057" w:rsidRDefault="008A4700" w:rsidP="00743FCA">
      <w:pPr>
        <w:jc w:val="left"/>
        <w:rPr>
          <w:color w:val="000000" w:themeColor="text1"/>
          <w:sz w:val="22"/>
          <w:szCs w:val="22"/>
          <w:u w:val="single"/>
        </w:rPr>
      </w:pPr>
    </w:p>
    <w:p w14:paraId="0C684783" w14:textId="77777777" w:rsidR="00107883" w:rsidRPr="00F33057" w:rsidRDefault="00107883" w:rsidP="00743FCA">
      <w:pPr>
        <w:jc w:val="left"/>
        <w:rPr>
          <w:color w:val="000000" w:themeColor="text1"/>
          <w:sz w:val="22"/>
          <w:szCs w:val="22"/>
          <w:u w:val="single"/>
        </w:rPr>
      </w:pPr>
      <w:r w:rsidRPr="00F33057">
        <w:rPr>
          <w:color w:val="000000" w:themeColor="text1"/>
          <w:sz w:val="22"/>
          <w:szCs w:val="22"/>
          <w:u w:val="single"/>
        </w:rPr>
        <w:t>Discussion Questions:</w:t>
      </w:r>
    </w:p>
    <w:p w14:paraId="178C1E0C" w14:textId="79BCF9F7" w:rsidR="00107883" w:rsidRPr="00F33057" w:rsidRDefault="00107883" w:rsidP="00743FCA">
      <w:pPr>
        <w:pStyle w:val="ListParagraph"/>
        <w:numPr>
          <w:ilvl w:val="0"/>
          <w:numId w:val="4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What does the statement</w:t>
      </w:r>
      <w:r w:rsidR="00A87E04" w:rsidRPr="00F33057">
        <w:rPr>
          <w:color w:val="000000" w:themeColor="text1"/>
          <w:sz w:val="22"/>
          <w:szCs w:val="22"/>
        </w:rPr>
        <w:t>,</w:t>
      </w:r>
      <w:r w:rsidRPr="00F33057">
        <w:rPr>
          <w:color w:val="000000" w:themeColor="text1"/>
          <w:sz w:val="22"/>
          <w:szCs w:val="22"/>
        </w:rPr>
        <w:t xml:space="preserve"> </w:t>
      </w:r>
      <w:r w:rsidR="00A87E04" w:rsidRPr="00F33057">
        <w:rPr>
          <w:color w:val="000000" w:themeColor="text1"/>
          <w:sz w:val="22"/>
          <w:szCs w:val="22"/>
        </w:rPr>
        <w:t>“</w:t>
      </w:r>
      <w:r w:rsidRPr="00F33057">
        <w:rPr>
          <w:i/>
          <w:iCs/>
          <w:color w:val="000000" w:themeColor="text1"/>
          <w:sz w:val="22"/>
          <w:szCs w:val="22"/>
        </w:rPr>
        <w:t>our confessions rule us</w:t>
      </w:r>
      <w:r w:rsidR="00A87E04" w:rsidRPr="00F33057">
        <w:rPr>
          <w:i/>
          <w:iCs/>
          <w:color w:val="000000" w:themeColor="text1"/>
          <w:sz w:val="22"/>
          <w:szCs w:val="22"/>
        </w:rPr>
        <w:t>”</w:t>
      </w:r>
      <w:r w:rsidRPr="00F33057">
        <w:rPr>
          <w:color w:val="000000" w:themeColor="text1"/>
          <w:sz w:val="22"/>
          <w:szCs w:val="22"/>
        </w:rPr>
        <w:t xml:space="preserve"> mean?</w:t>
      </w:r>
    </w:p>
    <w:p w14:paraId="75697855" w14:textId="77777777" w:rsidR="00107883" w:rsidRPr="00F33057" w:rsidRDefault="00107883" w:rsidP="00743FCA">
      <w:pPr>
        <w:pStyle w:val="ListParagraph"/>
        <w:numPr>
          <w:ilvl w:val="0"/>
          <w:numId w:val="4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>Why do our confessions rule us?</w:t>
      </w:r>
    </w:p>
    <w:p w14:paraId="6A3A387E" w14:textId="77777777" w:rsidR="00107883" w:rsidRPr="00F33057" w:rsidRDefault="00107883" w:rsidP="00743FCA">
      <w:pPr>
        <w:pStyle w:val="ListParagraph"/>
        <w:numPr>
          <w:ilvl w:val="0"/>
          <w:numId w:val="4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F33057">
        <w:rPr>
          <w:color w:val="000000" w:themeColor="text1"/>
          <w:sz w:val="22"/>
          <w:szCs w:val="22"/>
        </w:rPr>
        <w:t xml:space="preserve">Based on what the Bible says about you, what should you say about yourself? </w:t>
      </w:r>
    </w:p>
    <w:p w14:paraId="569639AD" w14:textId="77777777" w:rsidR="00444AF5" w:rsidRPr="001226BF" w:rsidRDefault="00F33057" w:rsidP="00743FCA">
      <w:pPr>
        <w:rPr>
          <w:color w:val="000000" w:themeColor="text1"/>
          <w:sz w:val="22"/>
          <w:szCs w:val="22"/>
        </w:rPr>
      </w:pPr>
    </w:p>
    <w:sectPr w:rsidR="00444AF5" w:rsidRPr="001226BF" w:rsidSect="0010788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4D81"/>
    <w:multiLevelType w:val="multilevel"/>
    <w:tmpl w:val="38020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44413478"/>
    <w:multiLevelType w:val="multilevel"/>
    <w:tmpl w:val="0108F91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ascii="Arial" w:eastAsia="Calibri" w:hAnsi="Arial" w:cs="Arial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15F6A22"/>
    <w:multiLevelType w:val="multilevel"/>
    <w:tmpl w:val="6D6E8F9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B895445"/>
    <w:multiLevelType w:val="hybridMultilevel"/>
    <w:tmpl w:val="38E65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23621"/>
    <w:multiLevelType w:val="hybridMultilevel"/>
    <w:tmpl w:val="E884A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8A66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83"/>
    <w:rsid w:val="00107883"/>
    <w:rsid w:val="001226BF"/>
    <w:rsid w:val="00136881"/>
    <w:rsid w:val="00187DB0"/>
    <w:rsid w:val="002B4BB6"/>
    <w:rsid w:val="00357C82"/>
    <w:rsid w:val="003F0B45"/>
    <w:rsid w:val="00577754"/>
    <w:rsid w:val="00743FCA"/>
    <w:rsid w:val="00794045"/>
    <w:rsid w:val="007A1B24"/>
    <w:rsid w:val="008A4700"/>
    <w:rsid w:val="00975A83"/>
    <w:rsid w:val="009C3D39"/>
    <w:rsid w:val="00A87E04"/>
    <w:rsid w:val="00AC1C90"/>
    <w:rsid w:val="00B24E0A"/>
    <w:rsid w:val="00B75DBC"/>
    <w:rsid w:val="00B97600"/>
    <w:rsid w:val="00BE6D15"/>
    <w:rsid w:val="00CE7116"/>
    <w:rsid w:val="00D35203"/>
    <w:rsid w:val="00D923C9"/>
    <w:rsid w:val="00E17564"/>
    <w:rsid w:val="00E733E7"/>
    <w:rsid w:val="00F33057"/>
    <w:rsid w:val="00F91264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D06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883"/>
    <w:pPr>
      <w:spacing w:after="120"/>
      <w:jc w:val="both"/>
    </w:pPr>
    <w:rPr>
      <w:rFonts w:ascii="Arial" w:eastAsia="Calibri" w:hAnsi="Arial" w:cs="Arial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20</cp:revision>
  <dcterms:created xsi:type="dcterms:W3CDTF">2021-07-19T09:16:00Z</dcterms:created>
  <dcterms:modified xsi:type="dcterms:W3CDTF">2021-07-21T13:55:00Z</dcterms:modified>
</cp:coreProperties>
</file>