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77777777" w:rsidR="001943A8" w:rsidRPr="004B68EB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 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ตุลาคม 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288499CD" w14:textId="77777777" w:rsidR="001943A8" w:rsidRPr="004B68EB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</w:rPr>
        <w:t>4:</w:t>
      </w:r>
      <w:r w:rsidRPr="004B68E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พระมหาบัญชาของพระเจ้า</w:t>
      </w:r>
    </w:p>
    <w:p w14:paraId="020D20CC" w14:textId="77777777" w:rsidR="001943A8" w:rsidRPr="004B68EB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B68EB">
        <w:rPr>
          <w:rFonts w:asciiTheme="majorBidi" w:hAnsiTheme="majorBidi" w:cstheme="majorBidi"/>
          <w:sz w:val="32"/>
          <w:szCs w:val="32"/>
          <w:cs/>
        </w:rPr>
        <w:tab/>
      </w:r>
    </w:p>
    <w:p w14:paraId="4CAFE4FC" w14:textId="77777777" w:rsidR="001943A8" w:rsidRPr="004B68EB" w:rsidRDefault="001943A8" w:rsidP="001943A8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  <w:cs/>
        </w:rPr>
        <w:tab/>
      </w:r>
      <w:bookmarkStart w:id="0" w:name="_Hlk83138963"/>
      <w:r w:rsidRPr="004B68EB">
        <w:rPr>
          <w:rFonts w:asciiTheme="majorBidi" w:hAnsiTheme="majorBidi" w:cstheme="majorBidi"/>
          <w:sz w:val="32"/>
          <w:szCs w:val="32"/>
          <w:cs/>
        </w:rPr>
        <w:t xml:space="preserve">การขยายอาณาจักรของพระเจ้าเป็นเรื่องที่สำคัญที่เราต้องมีส่วนร่วม </w:t>
      </w:r>
      <w:bookmarkEnd w:id="0"/>
      <w:r w:rsidRPr="004B68EB">
        <w:rPr>
          <w:rFonts w:asciiTheme="majorBidi" w:hAnsiTheme="majorBidi" w:cstheme="majorBidi"/>
          <w:sz w:val="32"/>
          <w:szCs w:val="32"/>
          <w:cs/>
        </w:rPr>
        <w:t>เราได้เรียนรู้ถึงหัวใจของพระเจ้าที่ทรงรักมนุษย์ทุกคนและต้องการให้ทุกคนได้รับความรอด พระองค์จึงทรงส่งพระเยซูคริสต์ลงมาบนโลกใบนี้  เพราะมนุษย์ทุกคนจำเป็นต้องมีพระเยซู  แต่ก่อนที่พระเยซูจะเสด็จขึ้นไปหาพระเจ้าพระบิดา พระเยซูได้ตรัสกับสาวกและถ้อยคำที่พระเยซูได้ตรัส คือ พระมหาบัญชาของพระเจ้า</w:t>
      </w:r>
    </w:p>
    <w:p w14:paraId="12F07E34" w14:textId="77777777" w:rsidR="001943A8" w:rsidRPr="004B68EB" w:rsidRDefault="001943A8" w:rsidP="001943A8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CBA58AE" w14:textId="486B8337" w:rsidR="001943A8" w:rsidRPr="004B68EB" w:rsidRDefault="001943A8" w:rsidP="00991B6C">
      <w:pPr>
        <w:pStyle w:val="ListParagraph"/>
        <w:numPr>
          <w:ilvl w:val="0"/>
          <w:numId w:val="8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พระมหาบัญชาของพระเจ้า คืออะไร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91B6C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- </w:t>
      </w:r>
      <w:r w:rsidR="00991B6C"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มัทธิว </w:t>
      </w:r>
      <w:r w:rsidR="00991B6C"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28</w:t>
      </w:r>
      <w:r w:rsidR="00991B6C"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:</w:t>
      </w:r>
      <w:r w:rsidR="00991B6C"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19</w:t>
      </w:r>
      <w:r w:rsidR="00991B6C"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-</w:t>
      </w:r>
      <w:r w:rsidR="00991B6C"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20</w:t>
      </w:r>
    </w:p>
    <w:p w14:paraId="13E8F563" w14:textId="77777777" w:rsidR="001943A8" w:rsidRPr="004B68EB" w:rsidRDefault="001943A8" w:rsidP="001943A8">
      <w:pPr>
        <w:spacing w:line="360" w:lineRule="exact"/>
        <w:ind w:righ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196EB1B2" w14:textId="77777777" w:rsidR="001943A8" w:rsidRPr="004B68EB" w:rsidRDefault="001943A8" w:rsidP="001943A8">
      <w:pPr>
        <w:pStyle w:val="ListParagraph"/>
        <w:numPr>
          <w:ilvl w:val="1"/>
          <w:numId w:val="5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พระเจ้าทรงบัญชาให้เรานำคนหลงหายมารับความรอด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มัทธิว 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28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: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19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-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20</w:t>
      </w:r>
    </w:p>
    <w:p w14:paraId="46A3B635" w14:textId="77777777" w:rsidR="001943A8" w:rsidRPr="004B68EB" w:rsidRDefault="001943A8" w:rsidP="001943A8">
      <w:pPr>
        <w:pStyle w:val="ListParagraph"/>
        <w:spacing w:line="360" w:lineRule="exact"/>
        <w:ind w:left="360" w:right="360"/>
        <w:rPr>
          <w:rStyle w:val="text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vertAlign w:val="superscript"/>
        </w:rPr>
      </w:pPr>
    </w:p>
    <w:p w14:paraId="5DAAC21A" w14:textId="77777777" w:rsidR="00662042" w:rsidRPr="004B68EB" w:rsidRDefault="00662042" w:rsidP="001943A8">
      <w:pPr>
        <w:pStyle w:val="ListParagraph"/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067DB112" w14:textId="77777777" w:rsidR="001943A8" w:rsidRPr="004B68EB" w:rsidRDefault="001943A8" w:rsidP="001943A8">
      <w:pPr>
        <w:pStyle w:val="ListParagraph"/>
        <w:numPr>
          <w:ilvl w:val="0"/>
          <w:numId w:val="7"/>
        </w:num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พระมหาบัญชาของพระเจ้ามอบไว้ให้กับใคร</w:t>
      </w:r>
    </w:p>
    <w:p w14:paraId="1EFEB112" w14:textId="77777777" w:rsidR="001943A8" w:rsidRPr="004B68EB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BDBB57D" w14:textId="77777777" w:rsidR="001943A8" w:rsidRPr="004B68EB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</w:rPr>
        <w:t xml:space="preserve">2.1 </w:t>
      </w:r>
      <w:r w:rsidRPr="004B68EB">
        <w:rPr>
          <w:rFonts w:asciiTheme="majorBidi" w:hAnsiTheme="majorBidi" w:cstheme="majorBidi"/>
          <w:sz w:val="32"/>
          <w:szCs w:val="32"/>
          <w:cs/>
        </w:rPr>
        <w:t>ท่านที่เป็นสาวกของพระเยซูคริสต์</w:t>
      </w:r>
      <w:r w:rsidRPr="004B68EB">
        <w:rPr>
          <w:rFonts w:asciiTheme="majorBidi" w:hAnsiTheme="majorBidi" w:cstheme="majorBidi"/>
          <w:sz w:val="32"/>
          <w:szCs w:val="32"/>
        </w:rPr>
        <w:t xml:space="preserve"> - 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lang w:bidi="en-US"/>
        </w:rPr>
        <w:t>2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</w:rPr>
        <w:t xml:space="preserve"> 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โครินธ์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lang w:bidi="en-US"/>
        </w:rPr>
        <w:t xml:space="preserve"> 5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: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lang w:bidi="en-US"/>
        </w:rPr>
        <w:t>18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-</w:t>
      </w:r>
      <w:r w:rsidRPr="004B68EB">
        <w:rPr>
          <w:rFonts w:asciiTheme="majorBidi" w:eastAsia="Calibri" w:hAnsiTheme="majorBidi" w:cstheme="majorBidi"/>
          <w:color w:val="000000" w:themeColor="text1"/>
          <w:sz w:val="32"/>
          <w:szCs w:val="32"/>
          <w:lang w:bidi="en-US"/>
        </w:rPr>
        <w:t>20</w:t>
      </w:r>
    </w:p>
    <w:p w14:paraId="047B88D0" w14:textId="77777777" w:rsidR="001943A8" w:rsidRPr="004B68EB" w:rsidRDefault="001943A8" w:rsidP="00991B6C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cs/>
        </w:rPr>
      </w:pPr>
    </w:p>
    <w:p w14:paraId="123C4312" w14:textId="77777777" w:rsidR="001943A8" w:rsidRPr="004B68EB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CE5C329" w14:textId="77777777" w:rsidR="001943A8" w:rsidRPr="004B68EB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57CC986" w14:textId="77777777" w:rsidR="001943A8" w:rsidRPr="004B68EB" w:rsidRDefault="001943A8" w:rsidP="001943A8">
      <w:pPr>
        <w:pStyle w:val="ListParagraph"/>
        <w:numPr>
          <w:ilvl w:val="0"/>
          <w:numId w:val="7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วิธีที่ท่านจะทำให้พระมหาบัญชาของพระเจ้าสำเร็จลงได้</w:t>
      </w:r>
    </w:p>
    <w:p w14:paraId="1F4BD40D" w14:textId="39122144" w:rsidR="001943A8" w:rsidRPr="004B68EB" w:rsidRDefault="001943A8" w:rsidP="001943A8">
      <w:pPr>
        <w:pStyle w:val="ListParagraph"/>
        <w:numPr>
          <w:ilvl w:val="1"/>
          <w:numId w:val="4"/>
        </w:numPr>
        <w:spacing w:line="360" w:lineRule="exact"/>
        <w:ind w:left="720" w:right="360"/>
        <w:contextualSpacing w:val="0"/>
        <w:rPr>
          <w:rStyle w:val="s3"/>
          <w:rFonts w:asciiTheme="majorBidi" w:hAnsiTheme="majorBidi" w:cstheme="majorBidi"/>
          <w:sz w:val="32"/>
          <w:szCs w:val="32"/>
        </w:rPr>
      </w:pP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ผ่านทางการดำเนินชีวิตของท่าน</w:t>
      </w:r>
      <w:r w:rsidR="00D86842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>–</w:t>
      </w:r>
      <w:r w:rsid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91B6C"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มาระโก </w:t>
      </w:r>
      <w:r w:rsidR="00991B6C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1:17, </w:t>
      </w:r>
      <w:r w:rsidR="00991B6C"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ยอห์น </w:t>
      </w:r>
      <w:r w:rsidR="00991B6C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>15:4</w:t>
      </w:r>
      <w:r w:rsidR="005F7C85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>,</w:t>
      </w:r>
      <w:r w:rsidR="00EC4001"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7C85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8 </w:t>
      </w:r>
      <w:r w:rsidR="00991B6C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991B6C" w:rsidRPr="004B68E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กาลาเทีย </w:t>
      </w:r>
      <w:r w:rsidR="00991B6C" w:rsidRPr="004B68E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5:22-24, </w:t>
      </w:r>
      <w:r w:rsidR="00991B6C" w:rsidRPr="004B68E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มัทธิว </w:t>
      </w:r>
      <w:r w:rsidR="00991B6C" w:rsidRPr="004B68E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5:13-16</w:t>
      </w:r>
    </w:p>
    <w:p w14:paraId="42A2ECAE" w14:textId="77777777" w:rsidR="001943A8" w:rsidRPr="004B68EB" w:rsidRDefault="001943A8" w:rsidP="001943A8">
      <w:pPr>
        <w:pStyle w:val="ListParagraph"/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F5EB46F" w14:textId="77777777" w:rsidR="001943A8" w:rsidRPr="004B68EB" w:rsidRDefault="001943A8" w:rsidP="001943A8">
      <w:pPr>
        <w:pStyle w:val="ListParagraph"/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F3D15BC" w14:textId="77777777" w:rsidR="001943A8" w:rsidRPr="004B68EB" w:rsidRDefault="001943A8" w:rsidP="001943A8">
      <w:pPr>
        <w:pStyle w:val="ListParagraph"/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DC5FA2C" w14:textId="77777777" w:rsidR="00D86842" w:rsidRPr="004B68EB" w:rsidRDefault="00D86842" w:rsidP="00D86842">
      <w:p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  <w:r w:rsidRPr="004B68EB">
        <w:rPr>
          <w:rFonts w:asciiTheme="majorBidi" w:eastAsia="Times New Roman" w:hAnsiTheme="majorBidi" w:cstheme="majorBidi"/>
          <w:sz w:val="32"/>
          <w:szCs w:val="32"/>
        </w:rPr>
        <w:t xml:space="preserve">        </w:t>
      </w:r>
      <w:r w:rsidR="00EC4001" w:rsidRPr="004B68EB">
        <w:rPr>
          <w:rFonts w:asciiTheme="majorBidi" w:eastAsia="Times New Roman" w:hAnsiTheme="majorBidi" w:cstheme="majorBidi"/>
          <w:sz w:val="32"/>
          <w:szCs w:val="32"/>
        </w:rPr>
        <w:t xml:space="preserve">3.2 </w:t>
      </w:r>
      <w:r w:rsidR="001943A8" w:rsidRPr="004B68EB">
        <w:rPr>
          <w:rFonts w:asciiTheme="majorBidi" w:eastAsia="Times New Roman" w:hAnsiTheme="majorBidi" w:cstheme="majorBidi"/>
          <w:sz w:val="32"/>
          <w:szCs w:val="32"/>
          <w:cs/>
        </w:rPr>
        <w:t>ผ่านทางการประกาศของท่าน</w:t>
      </w:r>
      <w:r w:rsidR="001943A8"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-</w:t>
      </w:r>
      <w:bookmarkStart w:id="1" w:name="_Hlk83889431"/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10:14-15,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มาระโก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1:38-39, </w:t>
      </w:r>
      <w:r w:rsidRPr="004B68E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ลูกา </w:t>
      </w:r>
      <w:r w:rsidRPr="004B68E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4:43,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โคโลสี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4:3-5,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ยอห์น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14:15, </w:t>
      </w:r>
    </w:p>
    <w:p w14:paraId="543AF6BF" w14:textId="56D65C8F" w:rsidR="00D86842" w:rsidRPr="004B68EB" w:rsidRDefault="00D86842" w:rsidP="004B68EB">
      <w:pPr>
        <w:spacing w:line="360" w:lineRule="exact"/>
        <w:ind w:right="360" w:firstLine="720"/>
        <w:rPr>
          <w:rStyle w:val="s3"/>
          <w:rFonts w:asciiTheme="majorBidi" w:eastAsia="Times New Roman" w:hAnsiTheme="majorBidi" w:cstheme="majorBidi"/>
          <w:sz w:val="32"/>
          <w:szCs w:val="32"/>
        </w:rPr>
      </w:pP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มาระโก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>16:15, 1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ยอห์น </w:t>
      </w:r>
      <w:r w:rsidRPr="004B68EB">
        <w:rPr>
          <w:rStyle w:val="s3"/>
          <w:rFonts w:asciiTheme="majorBidi" w:eastAsia="Times New Roman" w:hAnsiTheme="majorBidi" w:cstheme="majorBidi"/>
          <w:sz w:val="32"/>
          <w:szCs w:val="32"/>
        </w:rPr>
        <w:t>4:18</w:t>
      </w:r>
    </w:p>
    <w:p w14:paraId="78A9B103" w14:textId="77777777" w:rsidR="006E5498" w:rsidRPr="004B68EB" w:rsidRDefault="006E5498" w:rsidP="00D86842">
      <w:p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</w:p>
    <w:bookmarkEnd w:id="1"/>
    <w:p w14:paraId="232BC42A" w14:textId="7518D413" w:rsidR="00D86842" w:rsidRPr="004B68EB" w:rsidRDefault="00D86842" w:rsidP="00D86842">
      <w:pPr>
        <w:spacing w:line="360" w:lineRule="exact"/>
        <w:ind w:left="360"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9D60D7E" w14:textId="5D469FC0" w:rsidR="001943A8" w:rsidRPr="004B68EB" w:rsidRDefault="00EC4001" w:rsidP="00EC4001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bookmarkStart w:id="2" w:name="_Hlk83139357"/>
      <w:bookmarkStart w:id="3" w:name="_Hlk81348826"/>
      <w:r w:rsidRPr="004B68EB">
        <w:rPr>
          <w:rFonts w:asciiTheme="majorBidi" w:eastAsia="Times New Roman" w:hAnsiTheme="majorBidi" w:cstheme="majorBidi"/>
          <w:sz w:val="32"/>
          <w:szCs w:val="32"/>
        </w:rPr>
        <w:t xml:space="preserve">        3.3 </w:t>
      </w:r>
      <w:r w:rsidR="001943A8" w:rsidRPr="004B68EB">
        <w:rPr>
          <w:rFonts w:asciiTheme="majorBidi" w:eastAsia="Times New Roman" w:hAnsiTheme="majorBidi" w:cstheme="majorBidi"/>
          <w:sz w:val="32"/>
          <w:szCs w:val="32"/>
          <w:cs/>
        </w:rPr>
        <w:t xml:space="preserve">ผ่านทางการสร้างผู้เชื่อให้เป็นสาวกที่เข้มแข็ง </w:t>
      </w:r>
      <w:r w:rsidR="001943A8" w:rsidRPr="004B68EB">
        <w:rPr>
          <w:rFonts w:asciiTheme="majorBidi" w:eastAsia="Times New Roman" w:hAnsiTheme="majorBidi" w:cstheme="majorBidi"/>
          <w:sz w:val="32"/>
          <w:szCs w:val="32"/>
        </w:rPr>
        <w:t xml:space="preserve">– </w:t>
      </w:r>
      <w:bookmarkEnd w:id="2"/>
      <w:bookmarkEnd w:id="3"/>
      <w:r w:rsidR="006E5498" w:rsidRPr="004B68EB">
        <w:rPr>
          <w:rFonts w:asciiTheme="majorBidi" w:eastAsia="Times New Roman" w:hAnsiTheme="majorBidi" w:cstheme="majorBidi"/>
          <w:sz w:val="32"/>
          <w:szCs w:val="32"/>
          <w:cs/>
        </w:rPr>
        <w:t xml:space="preserve">มัทธิว </w:t>
      </w:r>
      <w:r w:rsidR="006E5498" w:rsidRPr="004B68EB">
        <w:rPr>
          <w:rFonts w:asciiTheme="majorBidi" w:eastAsia="Times New Roman" w:hAnsiTheme="majorBidi" w:cstheme="majorBidi"/>
          <w:sz w:val="32"/>
          <w:szCs w:val="32"/>
        </w:rPr>
        <w:t xml:space="preserve">28:19-20, </w:t>
      </w:r>
      <w:r w:rsidR="006E5498" w:rsidRPr="004B68EB">
        <w:rPr>
          <w:rFonts w:asciiTheme="majorBidi" w:eastAsia="Times New Roman" w:hAnsiTheme="majorBidi" w:cstheme="majorBidi"/>
          <w:sz w:val="32"/>
          <w:szCs w:val="32"/>
          <w:cs/>
        </w:rPr>
        <w:t xml:space="preserve">มัทธิว </w:t>
      </w:r>
      <w:r w:rsidR="006E5498" w:rsidRPr="004B68EB">
        <w:rPr>
          <w:rFonts w:asciiTheme="majorBidi" w:eastAsia="Times New Roman" w:hAnsiTheme="majorBidi" w:cstheme="majorBidi"/>
          <w:sz w:val="32"/>
          <w:szCs w:val="32"/>
        </w:rPr>
        <w:t>4:4, 1</w:t>
      </w:r>
      <w:r w:rsidR="004B68E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6E5498" w:rsidRPr="004B68EB">
        <w:rPr>
          <w:rFonts w:asciiTheme="majorBidi" w:eastAsia="Times New Roman" w:hAnsiTheme="majorBidi" w:cstheme="majorBidi"/>
          <w:sz w:val="32"/>
          <w:szCs w:val="32"/>
          <w:cs/>
        </w:rPr>
        <w:t xml:space="preserve">โครินธ์ </w:t>
      </w:r>
      <w:r w:rsidR="006E5498" w:rsidRPr="004B68EB">
        <w:rPr>
          <w:rFonts w:asciiTheme="majorBidi" w:eastAsia="Times New Roman" w:hAnsiTheme="majorBidi" w:cstheme="majorBidi"/>
          <w:sz w:val="32"/>
          <w:szCs w:val="32"/>
        </w:rPr>
        <w:t>13:1-3, 2</w:t>
      </w:r>
      <w:r w:rsidR="004B68E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6E5498" w:rsidRPr="004B68EB">
        <w:rPr>
          <w:rFonts w:asciiTheme="majorBidi" w:eastAsia="Times New Roman" w:hAnsiTheme="majorBidi" w:cstheme="majorBidi"/>
          <w:sz w:val="32"/>
          <w:szCs w:val="32"/>
          <w:cs/>
        </w:rPr>
        <w:t>โครินธ์</w:t>
      </w:r>
      <w:r w:rsidR="006E5498" w:rsidRPr="004B68EB">
        <w:rPr>
          <w:rFonts w:asciiTheme="majorBidi" w:eastAsia="Times New Roman" w:hAnsiTheme="majorBidi" w:cstheme="majorBidi"/>
          <w:sz w:val="32"/>
          <w:szCs w:val="32"/>
        </w:rPr>
        <w:t xml:space="preserve"> 5:12-15</w:t>
      </w:r>
    </w:p>
    <w:p w14:paraId="69A0DF0C" w14:textId="77777777" w:rsidR="001943A8" w:rsidRPr="004B68EB" w:rsidRDefault="001943A8" w:rsidP="001943A8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B99CA77" w14:textId="61DCFE6C" w:rsidR="001943A8" w:rsidRPr="004B68EB" w:rsidRDefault="001943A8" w:rsidP="001943A8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61953CA" w14:textId="77777777" w:rsidR="007E0AEA" w:rsidRPr="004B68EB" w:rsidRDefault="007E0AEA" w:rsidP="001943A8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191B45F" w14:textId="2F3217C5" w:rsidR="001943A8" w:rsidRPr="004B68EB" w:rsidRDefault="001943A8" w:rsidP="001943A8">
      <w:pPr>
        <w:spacing w:after="120" w:line="320" w:lineRule="exact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4B68EB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4B68EB">
        <w:rPr>
          <w:rFonts w:asciiTheme="majorBidi" w:hAnsiTheme="majorBidi" w:cstheme="majorBidi"/>
          <w:sz w:val="32"/>
          <w:szCs w:val="32"/>
        </w:rPr>
        <w:t xml:space="preserve"> </w:t>
      </w:r>
      <w:bookmarkStart w:id="4" w:name="_Hlk81355109"/>
      <w:r w:rsidRPr="004B68EB">
        <w:rPr>
          <w:rFonts w:asciiTheme="majorBidi" w:hAnsiTheme="majorBidi" w:cstheme="majorBidi"/>
          <w:sz w:val="32"/>
          <w:szCs w:val="32"/>
          <w:cs/>
        </w:rPr>
        <w:t xml:space="preserve">พระมหาบัญชาของพระเจ้า เป็นคำบัญชาที่มอบไว้ให้กับสาวกของพระเยซูคริสต์ เป็นของเราทุกคน เพื่อที่สาวกจะนำคนหลงหายมารับความรอดและสร้างให้เป็นสาวกต่อไป เราที่เป็นสาวกของพระเยซูคริสต์จำเป็นต้องทำตามพระมหาบัญชาของพระเจ้า และเอาจริงเอาจังกับการทำตามพระมหาบัญชานี้ให้สำเร็จ ด้วยการดำเนินชีวิต การประกาศ นำคนหลงหายได้รับความรอด </w:t>
      </w:r>
      <w:r w:rsidRPr="004B68E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และต้องสามารถสร้างผู้เชื่อคนต่อไปให้เป็นสาวกที่ติดตามพระเยซูอย่างจริงจังได้ด้วย นี่คือเป้าหมายสูงส่งที่พระเจ้าทรงบัญชาเรา</w:t>
      </w:r>
    </w:p>
    <w:bookmarkEnd w:id="4"/>
    <w:p w14:paraId="0CD938EC" w14:textId="77777777" w:rsidR="001943A8" w:rsidRPr="004B68EB" w:rsidRDefault="001943A8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04696BC3" w14:textId="77777777" w:rsidR="001943A8" w:rsidRPr="004B68EB" w:rsidRDefault="001943A8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B68E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B57C9E4" w14:textId="77777777" w:rsidR="001943A8" w:rsidRPr="004B68EB" w:rsidRDefault="001943A8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  <w:cs/>
        </w:rPr>
        <w:t>พระมหาบัญชาของพระเจ้า มีจุดประสงค์เพื่ออะไร</w:t>
      </w:r>
      <w:r w:rsidRPr="004B68EB">
        <w:rPr>
          <w:rFonts w:asciiTheme="majorBidi" w:hAnsiTheme="majorBidi" w:cstheme="majorBidi"/>
          <w:sz w:val="32"/>
          <w:szCs w:val="32"/>
        </w:rPr>
        <w:t>?</w:t>
      </w:r>
    </w:p>
    <w:p w14:paraId="51E9168E" w14:textId="77777777" w:rsidR="001943A8" w:rsidRPr="004B68EB" w:rsidRDefault="001943A8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  <w:cs/>
        </w:rPr>
        <w:t>พระมหาบัญชาของพระเจ้าได้มอบไว้ให้กับใคร เพราะอะไร</w:t>
      </w:r>
      <w:r w:rsidRPr="004B68EB">
        <w:rPr>
          <w:rFonts w:asciiTheme="majorBidi" w:hAnsiTheme="majorBidi" w:cstheme="majorBidi"/>
          <w:sz w:val="32"/>
          <w:szCs w:val="32"/>
        </w:rPr>
        <w:t>?</w:t>
      </w:r>
    </w:p>
    <w:p w14:paraId="5CE12A3D" w14:textId="7A957811" w:rsidR="00796D1B" w:rsidRPr="004B68EB" w:rsidRDefault="001943A8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4B68EB">
        <w:rPr>
          <w:rFonts w:asciiTheme="majorBidi" w:hAnsiTheme="majorBidi" w:cstheme="majorBidi"/>
          <w:sz w:val="32"/>
          <w:szCs w:val="32"/>
        </w:rPr>
        <w:t xml:space="preserve">3 </w:t>
      </w:r>
      <w:r w:rsidRPr="004B68EB">
        <w:rPr>
          <w:rFonts w:asciiTheme="majorBidi" w:hAnsiTheme="majorBidi" w:cstheme="majorBidi"/>
          <w:sz w:val="32"/>
          <w:szCs w:val="32"/>
          <w:cs/>
        </w:rPr>
        <w:t>วิธีที่จะทำให้พระมหาบัญชา</w:t>
      </w:r>
      <w:r w:rsidR="00796D1B" w:rsidRPr="004B68EB">
        <w:rPr>
          <w:rFonts w:asciiTheme="majorBidi" w:hAnsiTheme="majorBidi" w:cstheme="majorBidi"/>
          <w:sz w:val="32"/>
          <w:szCs w:val="32"/>
          <w:cs/>
        </w:rPr>
        <w:t>ของพระเจ้า</w:t>
      </w:r>
      <w:r w:rsidRPr="004B68EB">
        <w:rPr>
          <w:rFonts w:asciiTheme="majorBidi" w:hAnsiTheme="majorBidi" w:cstheme="majorBidi"/>
          <w:sz w:val="32"/>
          <w:szCs w:val="32"/>
          <w:cs/>
        </w:rPr>
        <w:t>สำเร็จลงได้</w:t>
      </w:r>
      <w:r w:rsidR="003A713B" w:rsidRPr="004B68EB">
        <w:rPr>
          <w:rFonts w:asciiTheme="majorBidi" w:hAnsiTheme="majorBidi" w:cstheme="majorBidi"/>
          <w:sz w:val="32"/>
          <w:szCs w:val="32"/>
          <w:cs/>
        </w:rPr>
        <w:t>มีอะไรบ้าง และ</w:t>
      </w:r>
      <w:r w:rsidR="004B68EB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3A713B" w:rsidRPr="004B68EB">
        <w:rPr>
          <w:rFonts w:asciiTheme="majorBidi" w:hAnsiTheme="majorBidi" w:cstheme="majorBidi"/>
          <w:sz w:val="32"/>
          <w:szCs w:val="32"/>
          <w:cs/>
        </w:rPr>
        <w:t>จะนำไปใช้อย่างไร</w:t>
      </w:r>
      <w:r w:rsidR="00796D1B" w:rsidRPr="004B68EB">
        <w:rPr>
          <w:rFonts w:asciiTheme="majorBidi" w:hAnsiTheme="majorBidi" w:cstheme="majorBidi"/>
          <w:sz w:val="32"/>
          <w:szCs w:val="32"/>
        </w:rPr>
        <w:t>?</w:t>
      </w:r>
    </w:p>
    <w:p w14:paraId="45A94B9B" w14:textId="3B583CD7" w:rsidR="00444AF5" w:rsidRPr="004B68EB" w:rsidRDefault="004B68EB" w:rsidP="001943A8">
      <w:pPr>
        <w:rPr>
          <w:rFonts w:asciiTheme="majorBidi" w:hAnsiTheme="majorBidi" w:cstheme="majorBidi"/>
          <w:sz w:val="32"/>
          <w:szCs w:val="32"/>
        </w:rPr>
      </w:pPr>
    </w:p>
    <w:sectPr w:rsidR="00444AF5" w:rsidRPr="004B68EB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8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6E5E"/>
    <w:rsid w:val="00073834"/>
    <w:rsid w:val="000861F6"/>
    <w:rsid w:val="0009289A"/>
    <w:rsid w:val="000B318C"/>
    <w:rsid w:val="000B73FD"/>
    <w:rsid w:val="000C0B61"/>
    <w:rsid w:val="000D19F8"/>
    <w:rsid w:val="000E7C8E"/>
    <w:rsid w:val="00110808"/>
    <w:rsid w:val="00136881"/>
    <w:rsid w:val="0014717C"/>
    <w:rsid w:val="0016492E"/>
    <w:rsid w:val="001943A8"/>
    <w:rsid w:val="001E3DDE"/>
    <w:rsid w:val="002128DC"/>
    <w:rsid w:val="00227510"/>
    <w:rsid w:val="00264AFB"/>
    <w:rsid w:val="002652DA"/>
    <w:rsid w:val="002E11F9"/>
    <w:rsid w:val="00373A57"/>
    <w:rsid w:val="003806B4"/>
    <w:rsid w:val="00392417"/>
    <w:rsid w:val="003A5D34"/>
    <w:rsid w:val="003A713B"/>
    <w:rsid w:val="003B43AE"/>
    <w:rsid w:val="003C4E25"/>
    <w:rsid w:val="003D22B9"/>
    <w:rsid w:val="00413A28"/>
    <w:rsid w:val="00434E87"/>
    <w:rsid w:val="00436815"/>
    <w:rsid w:val="004B68EB"/>
    <w:rsid w:val="004D15B2"/>
    <w:rsid w:val="00512854"/>
    <w:rsid w:val="0056144A"/>
    <w:rsid w:val="00561ADE"/>
    <w:rsid w:val="00577ED3"/>
    <w:rsid w:val="0059283D"/>
    <w:rsid w:val="005C0798"/>
    <w:rsid w:val="005C0992"/>
    <w:rsid w:val="005F4B06"/>
    <w:rsid w:val="005F7C85"/>
    <w:rsid w:val="00657C91"/>
    <w:rsid w:val="00662042"/>
    <w:rsid w:val="00671899"/>
    <w:rsid w:val="006E25C1"/>
    <w:rsid w:val="006E4258"/>
    <w:rsid w:val="006E5498"/>
    <w:rsid w:val="006E5CAE"/>
    <w:rsid w:val="00781880"/>
    <w:rsid w:val="00786B48"/>
    <w:rsid w:val="00796D1B"/>
    <w:rsid w:val="007E0AEA"/>
    <w:rsid w:val="007F1378"/>
    <w:rsid w:val="00814060"/>
    <w:rsid w:val="008273A9"/>
    <w:rsid w:val="00844FF3"/>
    <w:rsid w:val="008543E3"/>
    <w:rsid w:val="008D3E0A"/>
    <w:rsid w:val="008F69BD"/>
    <w:rsid w:val="00901B87"/>
    <w:rsid w:val="00910E53"/>
    <w:rsid w:val="00921766"/>
    <w:rsid w:val="009775AC"/>
    <w:rsid w:val="00991B6C"/>
    <w:rsid w:val="009C2C94"/>
    <w:rsid w:val="009D0FFA"/>
    <w:rsid w:val="00A3136F"/>
    <w:rsid w:val="00A547CA"/>
    <w:rsid w:val="00A63E6A"/>
    <w:rsid w:val="00A65122"/>
    <w:rsid w:val="00B20A83"/>
    <w:rsid w:val="00B365FC"/>
    <w:rsid w:val="00B4717D"/>
    <w:rsid w:val="00B94045"/>
    <w:rsid w:val="00C06BC9"/>
    <w:rsid w:val="00C24B36"/>
    <w:rsid w:val="00C57266"/>
    <w:rsid w:val="00C57297"/>
    <w:rsid w:val="00C602C9"/>
    <w:rsid w:val="00C66D28"/>
    <w:rsid w:val="00CD05A3"/>
    <w:rsid w:val="00D06C90"/>
    <w:rsid w:val="00D22464"/>
    <w:rsid w:val="00D51CE3"/>
    <w:rsid w:val="00D75FFA"/>
    <w:rsid w:val="00D82C2C"/>
    <w:rsid w:val="00D8540A"/>
    <w:rsid w:val="00D86842"/>
    <w:rsid w:val="00D923C9"/>
    <w:rsid w:val="00DE5A66"/>
    <w:rsid w:val="00E003F0"/>
    <w:rsid w:val="00E0142D"/>
    <w:rsid w:val="00E247F0"/>
    <w:rsid w:val="00E43D9B"/>
    <w:rsid w:val="00E81C26"/>
    <w:rsid w:val="00EA4E47"/>
    <w:rsid w:val="00EC1361"/>
    <w:rsid w:val="00EC4001"/>
    <w:rsid w:val="00EE4A8D"/>
    <w:rsid w:val="00F64558"/>
    <w:rsid w:val="00FC4B78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phakphum supamitgritsana</cp:lastModifiedBy>
  <cp:revision>57</cp:revision>
  <cp:lastPrinted>2021-05-18T13:38:00Z</cp:lastPrinted>
  <dcterms:created xsi:type="dcterms:W3CDTF">2021-09-28T18:26:00Z</dcterms:created>
  <dcterms:modified xsi:type="dcterms:W3CDTF">2021-09-30T03:59:00Z</dcterms:modified>
</cp:coreProperties>
</file>