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FFCB" w14:textId="479A5E67" w:rsidR="00DA604A" w:rsidRPr="00997F78" w:rsidRDefault="00997F78" w:rsidP="00DA3C89">
      <w:pPr>
        <w:spacing w:after="120" w:line="320" w:lineRule="atLeas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97F7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  <w:t xml:space="preserve">ค่ายคริสตจักรเรมากรุงเทพฯ </w:t>
      </w:r>
      <w:r w:rsidRPr="00997F7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th-TH"/>
        </w:rPr>
        <w:t>2021</w:t>
      </w:r>
    </w:p>
    <w:p w14:paraId="2C2FC898" w14:textId="3E74AD7A" w:rsidR="00DA604A" w:rsidRPr="00997F78" w:rsidRDefault="00997F78" w:rsidP="00DA3C89">
      <w:pPr>
        <w:spacing w:after="120" w:line="320" w:lineRule="atLeas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  <w:lang w:bidi="th-TH"/>
        </w:rPr>
        <w:t>มั่นคงในพระองค์</w:t>
      </w:r>
    </w:p>
    <w:p w14:paraId="402F2B63" w14:textId="388CDA83" w:rsidR="00DA604A" w:rsidRDefault="00DA604A" w:rsidP="00DA3C89">
      <w:pPr>
        <w:spacing w:after="120" w:line="320" w:lineRule="atLeas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97F7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31 </w:t>
      </w:r>
      <w:r w:rsidR="00997F7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  <w:lang w:bidi="th-TH"/>
        </w:rPr>
        <w:t>ตุลาคม</w:t>
      </w:r>
      <w:r w:rsidRPr="00997F7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2021</w:t>
      </w:r>
    </w:p>
    <w:p w14:paraId="15F88AC3" w14:textId="7AF01EF2" w:rsidR="00DA3C89" w:rsidRPr="00DA3C89" w:rsidRDefault="00DA3C89" w:rsidP="00DA3C89">
      <w:pPr>
        <w:spacing w:after="120" w:line="320" w:lineRule="atLeast"/>
        <w:contextualSpacing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color="000000"/>
          <w:lang w:bidi="th-TH"/>
        </w:rPr>
      </w:pPr>
      <w:r w:rsidRPr="00DA3C8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  <w:lang w:bidi="th-TH"/>
        </w:rPr>
        <w:t>ตอนที่</w:t>
      </w:r>
      <w:r w:rsidRPr="00DA3C8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2</w:t>
      </w:r>
      <w:r w:rsidRPr="00DA3C8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DA3C89">
        <w:rPr>
          <w:rFonts w:asciiTheme="majorBidi" w:hAnsiTheme="majorBidi" w:cstheme="majorBidi" w:hint="cs"/>
          <w:b/>
          <w:bCs/>
          <w:color w:val="000000"/>
          <w:sz w:val="32"/>
          <w:szCs w:val="32"/>
          <w:u w:color="000000"/>
          <w:cs/>
          <w:lang w:bidi="th-TH"/>
        </w:rPr>
        <w:t>ท่านเป็นอิสระ</w:t>
      </w:r>
    </w:p>
    <w:p w14:paraId="597E50AC" w14:textId="77777777" w:rsidR="00DA604A" w:rsidRPr="00997F78" w:rsidRDefault="00DA604A" w:rsidP="00DA3C89">
      <w:pPr>
        <w:spacing w:after="120" w:line="320" w:lineRule="atLeas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A1286D4" w14:textId="4152B722" w:rsidR="00DA604A" w:rsidRPr="00997F78" w:rsidRDefault="00DA604A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Theme="majorBidi" w:hAnsiTheme="majorBidi" w:cstheme="majorBidi"/>
          <w:i/>
          <w:iCs/>
          <w:sz w:val="32"/>
          <w:szCs w:val="32"/>
          <w:lang w:bidi="th-TH"/>
        </w:rPr>
      </w:pP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1 </w:t>
      </w:r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เธสะโลนิกา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3:8</w:t>
      </w:r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 </w:t>
      </w:r>
      <w:r w:rsidR="00997F78" w:rsidRPr="00997F78">
        <w:rPr>
          <w:rFonts w:asciiTheme="majorBidi" w:hAnsiTheme="majorBidi" w:cstheme="majorBidi"/>
          <w:sz w:val="32"/>
          <w:szCs w:val="32"/>
          <w:lang w:bidi="th-TH"/>
        </w:rPr>
        <w:t>TNCV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  <w:r w:rsidRPr="00997F78">
        <w:rPr>
          <w:rFonts w:asciiTheme="majorBidi" w:hAnsiTheme="majorBidi" w:cstheme="majorBidi"/>
          <w:i/>
          <w:iCs/>
          <w:sz w:val="32"/>
          <w:szCs w:val="32"/>
          <w:lang w:bidi="th-TH"/>
        </w:rPr>
        <w:t>“</w:t>
      </w:r>
      <w:r w:rsidRPr="00997F78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>ตอนนี้เรามีชีวิตชีวาจริงๆ เพร</w:t>
      </w:r>
      <w:bookmarkStart w:id="0" w:name="_GoBack"/>
      <w:bookmarkEnd w:id="0"/>
      <w:r w:rsidRPr="00997F78">
        <w:rPr>
          <w:rFonts w:asciiTheme="majorBidi" w:hAnsiTheme="majorBidi" w:cstheme="majorBidi"/>
          <w:i/>
          <w:iCs/>
          <w:sz w:val="32"/>
          <w:szCs w:val="32"/>
          <w:cs/>
          <w:lang w:bidi="th-TH"/>
        </w:rPr>
        <w:t>าะท่านยืนหยัดมั่นคงในองค์พระผู้เป็นเจ้า</w:t>
      </w:r>
      <w:r w:rsidRPr="00997F78">
        <w:rPr>
          <w:rFonts w:asciiTheme="majorBidi" w:hAnsiTheme="majorBidi" w:cstheme="majorBidi"/>
          <w:i/>
          <w:iCs/>
          <w:sz w:val="32"/>
          <w:szCs w:val="32"/>
          <w:lang w:bidi="th-TH"/>
        </w:rPr>
        <w:t>”</w:t>
      </w:r>
    </w:p>
    <w:p w14:paraId="30AAA5D6" w14:textId="77777777" w:rsidR="00DA3C89" w:rsidRPr="00DA3C89" w:rsidRDefault="00DA3C89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="Segoe UI" w:hAnsi="Segoe UI" w:cs="Angsana New"/>
          <w:color w:val="000000"/>
          <w:sz w:val="32"/>
          <w:szCs w:val="32"/>
          <w:shd w:val="clear" w:color="auto" w:fill="FFFFFF"/>
          <w:lang w:bidi="th-TH"/>
        </w:rPr>
      </w:pPr>
      <w:r>
        <w:rPr>
          <w:rFonts w:ascii="Segoe UI" w:hAnsi="Segoe UI" w:cs="Angsana New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กิจการ 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20:32 </w:t>
      </w:r>
      <w:r w:rsidRPr="00997F78">
        <w:rPr>
          <w:rFonts w:asciiTheme="majorBidi" w:hAnsiTheme="majorBidi" w:cstheme="majorBidi"/>
          <w:sz w:val="32"/>
          <w:szCs w:val="32"/>
          <w:lang w:bidi="th-TH"/>
        </w:rPr>
        <w:t>TNCV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  <w:r w:rsidRPr="00997F78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“</w:t>
      </w:r>
      <w:r w:rsidRPr="00997F78">
        <w:rPr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บัดนี้ข้าพเจ้าขอมอบท่านไว้กับพระเจ้าและพระวจนะแห่งพระคุณของพระองค์ซึ่งสามารถเสริมสร้างท่านและให้ท่านมีมรดกร่วมกับคนทั้งปวงที่ได้รับการชำระให้บริสุทธิ์</w:t>
      </w:r>
      <w:r w:rsidRPr="00997F78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”</w:t>
      </w:r>
    </w:p>
    <w:p w14:paraId="53EB7D7B" w14:textId="711A9DB2" w:rsidR="00DA604A" w:rsidRPr="00DA3C89" w:rsidRDefault="00DA3C89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lang w:bidi="th-TH"/>
        </w:rPr>
      </w:pPr>
      <w:r>
        <w:rPr>
          <w:rFonts w:ascii="Segoe UI" w:hAnsi="Segoe UI" w:cs="Angsana New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>
        <w:rPr>
          <w:rFonts w:ascii="Segoe UI" w:hAnsi="Segoe UI" w:cs="Angsana New" w:hint="cs"/>
          <w:color w:val="000000"/>
          <w:sz w:val="32"/>
          <w:szCs w:val="32"/>
          <w:shd w:val="clear" w:color="auto" w:fill="FFFFFF"/>
          <w:cs/>
          <w:lang w:bidi="th-TH"/>
        </w:rPr>
        <w:t>“ได้รับการสอน”</w:t>
      </w:r>
      <w:r>
        <w:rPr>
          <w:rFonts w:ascii="Segoe UI" w:hAnsi="Segoe UI" w:cs="Angsana New"/>
          <w:color w:val="000000"/>
          <w:sz w:val="32"/>
          <w:szCs w:val="32"/>
          <w:shd w:val="clear" w:color="auto" w:fill="FFFFFF"/>
          <w:lang w:bidi="th-TH"/>
        </w:rPr>
        <w:t xml:space="preserve"> </w:t>
      </w:r>
      <w:proofErr w:type="spellStart"/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โคโล</w:t>
      </w:r>
      <w:proofErr w:type="spellEnd"/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สี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2:7</w:t>
      </w:r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 </w:t>
      </w:r>
      <w:r w:rsidR="00997F78" w:rsidRPr="00997F78">
        <w:rPr>
          <w:rFonts w:asciiTheme="majorBidi" w:hAnsiTheme="majorBidi" w:cstheme="majorBidi"/>
          <w:sz w:val="32"/>
          <w:szCs w:val="32"/>
          <w:lang w:bidi="th-TH"/>
        </w:rPr>
        <w:t>TNCV</w:t>
      </w:r>
      <w:r w:rsidR="00997F78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 </w:t>
      </w:r>
      <w:r w:rsidR="00997F78" w:rsidRPr="00997F78">
        <w:rPr>
          <w:rFonts w:asciiTheme="majorBidi" w:hAnsiTheme="majorBidi" w:cstheme="majorBidi" w:hint="cs"/>
          <w:i/>
          <w:iCs/>
          <w:color w:val="000000"/>
          <w:sz w:val="32"/>
          <w:szCs w:val="32"/>
          <w:u w:color="000000"/>
          <w:cs/>
          <w:lang w:bidi="th-TH"/>
        </w:rPr>
        <w:t>“</w:t>
      </w:r>
      <w:r w:rsidR="00997F78" w:rsidRPr="00997F78">
        <w:rPr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ด้วยการหยั่งรากและรับการก่อร่างสร้างขึ้นในพระองค์ มั่นคงขึ้นในความเชื่อตามที่ได้รับการสอนมาและเต็มล้นด้วยการขอบพระคุณ</w:t>
      </w:r>
      <w:r w:rsidR="00997F78" w:rsidRPr="00997F78">
        <w:rPr>
          <w:rFonts w:ascii="Segoe UI" w:hAnsi="Segoe UI" w:cs="Angsana New" w:hint="cs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”</w:t>
      </w:r>
    </w:p>
    <w:p w14:paraId="0C39B725" w14:textId="27270962" w:rsidR="00DA604A" w:rsidRPr="00997F78" w:rsidRDefault="00997F78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พระวจนะจะทำให้ท่านมั่นคงในพระองค์</w:t>
      </w:r>
    </w:p>
    <w:p w14:paraId="1D33C9A8" w14:textId="4EC1F99B" w:rsidR="00DA604A" w:rsidRPr="00997F78" w:rsidRDefault="00997F78" w:rsidP="00DA3C89">
      <w:pPr>
        <w:widowControl w:val="0"/>
        <w:autoSpaceDE w:val="0"/>
        <w:autoSpaceDN w:val="0"/>
        <w:adjustRightInd w:val="0"/>
        <w:spacing w:after="120" w:line="320" w:lineRule="atLeast"/>
        <w:ind w:firstLine="720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สดุดี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119:165</w:t>
      </w:r>
    </w:p>
    <w:p w14:paraId="5F0BC0A1" w14:textId="2520B0EC" w:rsidR="00DA604A" w:rsidRPr="0083268A" w:rsidRDefault="00997F78" w:rsidP="00DA3C89">
      <w:pPr>
        <w:widowControl w:val="0"/>
        <w:autoSpaceDE w:val="0"/>
        <w:autoSpaceDN w:val="0"/>
        <w:adjustRightInd w:val="0"/>
        <w:spacing w:after="120" w:line="320" w:lineRule="atLeast"/>
        <w:ind w:left="720"/>
        <w:contextualSpacing/>
        <w:rPr>
          <w:rFonts w:asciiTheme="majorBidi" w:hAnsiTheme="majorBidi" w:cstheme="majorBidi"/>
          <w:i/>
          <w:iCs/>
          <w:color w:val="000000"/>
          <w:sz w:val="32"/>
          <w:szCs w:val="32"/>
          <w:lang w:bidi="th-TH"/>
        </w:rPr>
      </w:pPr>
      <w:r w:rsidRPr="0083268A">
        <w:rPr>
          <w:rStyle w:val="text"/>
          <w:rFonts w:asciiTheme="majorBidi" w:hAnsiTheme="majorBidi" w:cstheme="majorBidi"/>
          <w:i/>
          <w:iCs/>
          <w:color w:val="000000"/>
          <w:sz w:val="32"/>
          <w:szCs w:val="32"/>
          <w:shd w:val="clear" w:color="auto" w:fill="FFFFFF"/>
          <w:lang w:bidi="th-TH"/>
        </w:rPr>
        <w:t xml:space="preserve">165 </w:t>
      </w:r>
      <w:r w:rsidRPr="0083268A">
        <w:rPr>
          <w:rStyle w:val="text"/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บรรดาผู้ที่รักบทบัญญัติของพระองค์มีสันติสุขยิ่งใหญ่</w:t>
      </w:r>
      <w:r w:rsidRPr="0083268A">
        <w:rPr>
          <w:rFonts w:ascii="Segoe UI" w:hAnsi="Segoe UI" w:cs="Segoe UI"/>
          <w:i/>
          <w:iCs/>
          <w:color w:val="000000"/>
          <w:sz w:val="32"/>
          <w:szCs w:val="32"/>
        </w:rPr>
        <w:br/>
      </w:r>
      <w:r w:rsidRPr="0083268A">
        <w:rPr>
          <w:rStyle w:val="text"/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ไม่มีสิ่งใดทำให้พวกเขาสะดุดล้ม</w:t>
      </w:r>
    </w:p>
    <w:p w14:paraId="04587AC4" w14:textId="77777777" w:rsidR="00DA604A" w:rsidRPr="00997F78" w:rsidRDefault="00DA604A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</w:p>
    <w:p w14:paraId="516A6042" w14:textId="10C09BFD" w:rsidR="00DA604A" w:rsidRPr="00997F78" w:rsidRDefault="008118CE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ในการที่จะมั่นคงในพระองค์ เราต้องได้รับการสอนความจริงของพระวจนะของพระเจ้า ดังนั้น </w:t>
      </w:r>
      <w:r w:rsidR="00724BA0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ความจริงคือส่วนของยุทธภัณฑ์ของเรา</w:t>
      </w:r>
      <w:r w:rsidR="00724BA0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="00724BA0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 ความจริงจะทำให้ท่านเข้มแข็งและสามารถยืนหยัดได้ </w:t>
      </w:r>
      <w:proofErr w:type="spellStart"/>
      <w:r w:rsidR="00724BA0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เอเฟซัส</w:t>
      </w:r>
      <w:proofErr w:type="spellEnd"/>
      <w:r w:rsidR="00724BA0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 </w:t>
      </w:r>
      <w:r w:rsidR="00724BA0">
        <w:rPr>
          <w:rFonts w:asciiTheme="majorBidi" w:hAnsiTheme="majorBidi" w:cstheme="majorBidi"/>
          <w:color w:val="000000"/>
          <w:sz w:val="32"/>
          <w:szCs w:val="32"/>
          <w:lang w:bidi="th-TH"/>
        </w:rPr>
        <w:t>6:14</w:t>
      </w:r>
      <w:r w:rsidR="00724BA0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 พระวจนะของพระเจ้าเป็นความจริง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 xml:space="preserve">ให้เราดูความจริง </w:t>
      </w:r>
      <w:r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4 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ประการจากพระคัมภีร์ที่จะทำให้ท่านมั่นคงในพระองค์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</w:t>
      </w:r>
    </w:p>
    <w:p w14:paraId="78FBA083" w14:textId="77777777" w:rsidR="00DA604A" w:rsidRPr="00997F78" w:rsidRDefault="00DA604A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7B606B32" w14:textId="77777777" w:rsidR="00DA3C89" w:rsidRPr="00DA3C89" w:rsidRDefault="00DA3C89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val="single"/>
          <w:lang w:bidi="th-TH"/>
        </w:rPr>
      </w:pPr>
      <w:r w:rsidRPr="00DA3C89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  <w:lang w:bidi="th-TH"/>
        </w:rPr>
        <w:t>ตอนที่</w:t>
      </w:r>
      <w:r w:rsidRPr="00DA3C89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 xml:space="preserve"> 2 </w:t>
      </w:r>
      <w:r w:rsidRPr="00DA3C89">
        <w:rPr>
          <w:rFonts w:asciiTheme="majorBidi" w:hAnsiTheme="majorBidi" w:cstheme="majorBidi" w:hint="cs"/>
          <w:color w:val="000000"/>
          <w:sz w:val="32"/>
          <w:szCs w:val="32"/>
          <w:u w:val="single"/>
          <w:cs/>
          <w:lang w:bidi="th-TH"/>
        </w:rPr>
        <w:t>ท่านเป็นอิสระ</w:t>
      </w:r>
    </w:p>
    <w:p w14:paraId="1C669FBA" w14:textId="3CFD5832" w:rsidR="00DA604A" w:rsidRPr="00997F78" w:rsidRDefault="008118CE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พระเยซูได้สิ้นพระชนม์บนไม้กางเขนเพื่อปลดปล่อยท่านให้เป็นอิสระจากกิจการทั้งหมดของมาร เพื่อที่ท่านจะสามารถเป็นอิสระและประสบชีวิตครบบริบูรณ์ที่พระเยซูได้เสด็จมาประทานให้ ในบทเรียนนี้ เราจะเรียนรู้ว่าการได้รับการปลดปล่อยให้เป็นอิสระจะทำให้เรามั่นคงในพระองค์ได้อย่างไร</w:t>
      </w:r>
    </w:p>
    <w:p w14:paraId="280A5A8B" w14:textId="22D515AD" w:rsidR="00DA604A" w:rsidRPr="00997F78" w:rsidRDefault="008118CE" w:rsidP="00DA3C89">
      <w:pPr>
        <w:pStyle w:val="ListParagraph"/>
        <w:numPr>
          <w:ilvl w:val="0"/>
          <w:numId w:val="1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พระเยซูทรงปลดปล่อยท่านให้เป็นอิสระ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ยอห์น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8:36</w:t>
      </w:r>
    </w:p>
    <w:p w14:paraId="30405446" w14:textId="6574918E" w:rsidR="00DA604A" w:rsidRPr="00997F78" w:rsidRDefault="008118CE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พระเยซูทรงปลดปล่อยท่านให้เป็นอิสระจากฤทธิ์อำนาจของมาร </w:t>
      </w:r>
      <w:r w:rsidR="00397E6A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ฮีบรู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2:14-15, 1 </w:t>
      </w:r>
      <w:r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ยอห์น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3:8</w:t>
      </w:r>
    </w:p>
    <w:p w14:paraId="063E1C94" w14:textId="77777777" w:rsidR="00DA604A" w:rsidRDefault="00DA604A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58293D6B" w14:textId="77777777" w:rsidR="00DA3C89" w:rsidRPr="00DA3C89" w:rsidRDefault="00DA3C89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17DB18A2" w14:textId="5CFC00D4" w:rsidR="00DA604A" w:rsidRPr="00997F78" w:rsidRDefault="008118CE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พระเยซูทรงปลดปล่อยท่านให้เป็นอิสระจากมาร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มาระโก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5:15, 18-19</w:t>
      </w:r>
    </w:p>
    <w:p w14:paraId="4B4CC18A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4126221D" w14:textId="77777777" w:rsidR="00DA3C89" w:rsidRPr="00DA3C89" w:rsidRDefault="00DA3C89" w:rsidP="00DA3C89">
      <w:p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42BDF067" w14:textId="7B726084" w:rsidR="00DA604A" w:rsidRDefault="008118CE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เมื่อท่านรู้ความจริงว่าท่านได้รับการปลดปล่อยให้เป็นอิสระจากมาร ท่านจะยืนหยัดมั่นคงในพระองค์เมื่อมารโจมตี</w:t>
      </w:r>
    </w:p>
    <w:p w14:paraId="3042A773" w14:textId="77777777" w:rsidR="00DA3C89" w:rsidRPr="00DA3C89" w:rsidRDefault="00DA3C89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64D11CF" w14:textId="0D795C3F" w:rsidR="00DA604A" w:rsidRPr="00A45AB1" w:rsidRDefault="008118CE" w:rsidP="00A45AB1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พระเยซูทรงปลดปล่อยท่านให้เป็นอิสระจากฤทธิ์อำนาจของบาป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โรม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7,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โรม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8:1-4,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โรม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6:6</w:t>
      </w:r>
    </w:p>
    <w:p w14:paraId="55B0D9AF" w14:textId="4F93B0D8" w:rsidR="00DA604A" w:rsidRPr="00997F78" w:rsidRDefault="008118CE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lastRenderedPageBreak/>
        <w:t>พระเยซูได้ทรงให้อภัยหญิงที่ถูกจับได้ว่าล่วงประเวณี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ยอห์น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8:10-11</w:t>
      </w:r>
    </w:p>
    <w:p w14:paraId="7C9C0435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85A6C34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FF5BF9D" w14:textId="72F74E8D" w:rsidR="00DA604A" w:rsidRPr="00997F78" w:rsidRDefault="00397E6A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เมื่อท่านรู้ความจริงว่าท่านได้รับการปลดปล่อยให้เป็นอิสระจากบาป ท่านจะยืนหยัดมั่นคงในพระองค์เมื่อการทดลองให้ทำบาปเข้ามา </w:t>
      </w:r>
      <w:r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>– 1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โครินธ์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10:13</w:t>
      </w:r>
    </w:p>
    <w:p w14:paraId="61C4B0C4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51BE3B06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9EB3DA2" w14:textId="561A2106" w:rsidR="00DA604A" w:rsidRPr="00997F78" w:rsidRDefault="00397E6A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พระเยซูทรงปลดปล่อยท่านให้เป็นอิสระจากความเจ็บป่วย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มัทธิว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8:16-17,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มัทธิว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6:2-7</w:t>
      </w:r>
    </w:p>
    <w:p w14:paraId="20A82B46" w14:textId="77777777" w:rsidR="00DA604A" w:rsidRPr="00397E6A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6E90D17A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44C1263D" w14:textId="5F0D941C" w:rsidR="00DA604A" w:rsidRPr="00997F78" w:rsidRDefault="00397E6A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พระเยซูได้ทรงปลดปล่อยหญิงคนหนึ่งให้เป็นอิสระจากความเจ็บป่วย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-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ลูกา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13:12-13</w:t>
      </w:r>
    </w:p>
    <w:p w14:paraId="40E4C1CF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22EBFF43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52AC77BE" w14:textId="047371ED" w:rsidR="00DA604A" w:rsidRPr="00997F78" w:rsidRDefault="00397E6A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เมื่อท่านรู้ความจริงว่าท่านได้รับการปลดปล่อยให้เป็นอิสระจากความเจ็บป่วย ท่านจะยืนหยัดมั่นคงในพระองค์เมื่อความเจ็บป่วยเข้ามา</w:t>
      </w:r>
    </w:p>
    <w:p w14:paraId="3D7A9C06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23C07084" w14:textId="532D3AED" w:rsidR="00DA604A" w:rsidRPr="00997F78" w:rsidRDefault="00397E6A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พระเยซูได้ทรงปลดปล่อยท่านให้เป็นอิสระจากความยากจน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2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โครินธ์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8:9</w:t>
      </w:r>
    </w:p>
    <w:p w14:paraId="28A945BB" w14:textId="77777777" w:rsidR="00DA604A" w:rsidRPr="00397E6A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0E4DF3E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67550BDD" w14:textId="483876FE" w:rsidR="00DA604A" w:rsidRPr="00997F78" w:rsidRDefault="00397E6A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พระเยซูทรงได้รับการเจิมให้ประกาศข่าวดีแก่คนยากจน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ลูกา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4:18</w:t>
      </w:r>
    </w:p>
    <w:p w14:paraId="44B4FBEC" w14:textId="77777777" w:rsidR="00DA604A" w:rsidRPr="00397E6A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6E315B7B" w14:textId="77777777" w:rsidR="00DA604A" w:rsidRPr="00997F78" w:rsidRDefault="00DA604A" w:rsidP="00DA3C89">
      <w:pPr>
        <w:pStyle w:val="ListParagraph"/>
        <w:spacing w:after="120" w:line="320" w:lineRule="atLeast"/>
        <w:ind w:left="180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768F7A36" w14:textId="304FF70A" w:rsidR="00DA604A" w:rsidRPr="00997F78" w:rsidRDefault="00397E6A" w:rsidP="00DA3C89">
      <w:pPr>
        <w:pStyle w:val="ListParagraph"/>
        <w:numPr>
          <w:ilvl w:val="2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เมื่อท่านรู้ความจริงว่าท่านได้รับการปลดปล่อยให้เป็นอิสระจากความยากจน ท่านจะยืนหยัดมั่นคงในพระองค์เมื่อท่านประสบความขาดแคลนและเชื่อ </w:t>
      </w:r>
      <w:r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–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ฟีลิปปี 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>4:19</w:t>
      </w:r>
    </w:p>
    <w:p w14:paraId="7950659F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1C577648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626162D3" w14:textId="21117068" w:rsidR="00DA604A" w:rsidRPr="00997F78" w:rsidRDefault="00397E6A" w:rsidP="00DA3C89">
      <w:pPr>
        <w:pStyle w:val="ListParagraph"/>
        <w:numPr>
          <w:ilvl w:val="0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ท่านจะดำเนินในอิสรภาพของท่านได้อย่างไร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?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ยอห์น 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>8:31-32</w:t>
      </w:r>
    </w:p>
    <w:p w14:paraId="4D191B1C" w14:textId="77777777" w:rsidR="00DA604A" w:rsidRPr="00397E6A" w:rsidRDefault="00DA604A" w:rsidP="00DA3C89">
      <w:pPr>
        <w:pStyle w:val="ListParagraph"/>
        <w:spacing w:after="120" w:line="320" w:lineRule="atLeast"/>
        <w:ind w:left="3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F3F0F62" w14:textId="77777777" w:rsidR="00316FEE" w:rsidRPr="00DA3C89" w:rsidRDefault="00316FEE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13DD901" w14:textId="23C2D555" w:rsidR="00DA604A" w:rsidRPr="00997F78" w:rsidRDefault="00DA604A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 w:rsidRPr="00997F78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“</w:t>
      </w:r>
      <w:r w:rsidR="00397E6A">
        <w:rPr>
          <w:rFonts w:asciiTheme="majorBidi" w:hAnsiTheme="majorBidi" w:cstheme="majorBidi" w:hint="cs"/>
          <w:i/>
          <w:iCs/>
          <w:color w:val="000000"/>
          <w:sz w:val="32"/>
          <w:szCs w:val="32"/>
          <w:u w:color="000000"/>
          <w:cs/>
          <w:lang w:bidi="th-TH"/>
        </w:rPr>
        <w:t>ความจริงจะทำให้ท่านเป็นไท</w:t>
      </w:r>
      <w:r w:rsidRPr="00997F78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”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  <w:r w:rsidR="00397E6A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ยอห์น</w:t>
      </w:r>
      <w:r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8:31-32</w:t>
      </w:r>
    </w:p>
    <w:p w14:paraId="3CBAA9E5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</w:pPr>
    </w:p>
    <w:p w14:paraId="60148850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EBE4D5E" w14:textId="2BCFF39D" w:rsidR="00DA604A" w:rsidRPr="00997F78" w:rsidRDefault="00397E6A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ต่อต้านมารและมันจะหนีไปจากท่าน 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– 1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เปโตร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5:8-9</w:t>
      </w:r>
    </w:p>
    <w:p w14:paraId="35AABCA2" w14:textId="77777777" w:rsidR="00DA604A" w:rsidRPr="00397E6A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72135024" w14:textId="77777777" w:rsidR="00DA604A" w:rsidRPr="00997F78" w:rsidRDefault="00DA604A" w:rsidP="00DA3C89">
      <w:pPr>
        <w:pStyle w:val="ListParagraph"/>
        <w:spacing w:after="120" w:line="320" w:lineRule="atLeast"/>
        <w:ind w:left="10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69F6653E" w14:textId="59190B9D" w:rsidR="00DA604A" w:rsidRPr="00997F78" w:rsidRDefault="00397E6A" w:rsidP="00DA3C89">
      <w:pPr>
        <w:pStyle w:val="ListParagraph"/>
        <w:numPr>
          <w:ilvl w:val="1"/>
          <w:numId w:val="2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lastRenderedPageBreak/>
        <w:t>เมื่อท่านรู้ความจริง มารจะไม่สามารถหลอกท่านด้วยคำโกหกได้อีกต่อไป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</w:p>
    <w:p w14:paraId="36CB25AD" w14:textId="77777777" w:rsidR="00DA604A" w:rsidRPr="00DA3C89" w:rsidRDefault="00DA604A" w:rsidP="00DA3C89">
      <w:pPr>
        <w:widowControl w:val="0"/>
        <w:autoSpaceDE w:val="0"/>
        <w:autoSpaceDN w:val="0"/>
        <w:adjustRightInd w:val="0"/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highlight w:val="yellow"/>
          <w:u w:color="000000"/>
          <w:lang w:bidi="th-TH"/>
        </w:rPr>
      </w:pPr>
    </w:p>
    <w:p w14:paraId="2A712482" w14:textId="4F8F6343" w:rsidR="00DA604A" w:rsidRPr="00997F78" w:rsidRDefault="00397E6A" w:rsidP="00DA3C89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ind w:left="3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ข้อพระคัมภีร์ปิด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</w:p>
    <w:p w14:paraId="51924DB7" w14:textId="2EA30A66" w:rsidR="00DA604A" w:rsidRPr="00397E6A" w:rsidRDefault="00DA604A" w:rsidP="00DA3C89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ind w:left="380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 w:rsidRPr="00397E6A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1 </w:t>
      </w:r>
      <w:r w:rsidR="00397E6A" w:rsidRPr="00397E6A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 xml:space="preserve">โครินธ์ </w:t>
      </w:r>
      <w:r w:rsidRPr="00397E6A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1:8 </w:t>
      </w:r>
      <w:r w:rsidRPr="00397E6A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“</w:t>
      </w:r>
      <w:r w:rsidR="00397E6A" w:rsidRPr="00397E6A">
        <w:rPr>
          <w:rFonts w:ascii="Segoe UI" w:hAnsi="Segoe UI" w:cs="Angsana New"/>
          <w:i/>
          <w:iCs/>
          <w:color w:val="000000"/>
          <w:sz w:val="32"/>
          <w:szCs w:val="32"/>
          <w:shd w:val="clear" w:color="auto" w:fill="FFFFFF"/>
          <w:cs/>
          <w:lang w:bidi="th-TH"/>
        </w:rPr>
        <w:t>พระองค์จะทรงให้ท่านหนักแน่นมั่นคงจนถึงวันสุดท้าย เพื่อท่านจะปราศจากที่ติในวันแห่งองค์พระเยซูคริสต์เจ้าของเรา</w:t>
      </w:r>
      <w:r w:rsidRPr="00397E6A">
        <w:rPr>
          <w:rFonts w:asciiTheme="majorBidi" w:hAnsiTheme="majorBidi" w:cstheme="majorBidi"/>
          <w:i/>
          <w:iCs/>
          <w:color w:val="000000"/>
          <w:sz w:val="32"/>
          <w:szCs w:val="32"/>
          <w:u w:color="000000"/>
          <w:lang w:bidi="th-TH"/>
        </w:rPr>
        <w:t>”</w:t>
      </w:r>
      <w:r w:rsidRPr="00397E6A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TNCV</w:t>
      </w:r>
    </w:p>
    <w:p w14:paraId="74BC520C" w14:textId="77777777" w:rsidR="00DA604A" w:rsidRPr="00997F78" w:rsidRDefault="00DA604A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</w:p>
    <w:p w14:paraId="015336ED" w14:textId="4651AD10" w:rsidR="00DA604A" w:rsidRPr="00997F78" w:rsidRDefault="00397E6A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val="single" w:color="000000"/>
          <w:cs/>
          <w:lang w:bidi="th-TH"/>
        </w:rPr>
        <w:t>สรุป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: </w:t>
      </w: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เมื่อผู้เชื่อรู้ความจริงเหล่านี้ พวกเขาจะ</w:t>
      </w:r>
      <w:r w:rsidR="00175E86"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มั่นคง กล้าหาญ และมั่นใจต่อหน้าพระเจ้า มาร และผู้อื่น อย่าเพียงตะโกนฮาเลลูยาและรู้สึกตื่นเต้นหนึ่งวันเมื่อท่านได้ยินความจริงเหล่านี้ ศึกษาข้อพระคัมภีร์เหล่านี้ ใคร่ครวญในข้อพระคัมภีร์เหล่านี้และเมื่อมารโจมตีท่านด้วยฤทธิ์อำนาจของมัน หรือการทดลองให้ทำบาป หรือความเจ็บป่วย หรือความขาดแคลน ท่านจะมั่นคงในพระองค์และต่อต้านในความเชื่อของท่าน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 </w:t>
      </w:r>
    </w:p>
    <w:p w14:paraId="081EA798" w14:textId="77777777" w:rsidR="00DA3C89" w:rsidRDefault="00DA3C89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val="single" w:color="000000"/>
          <w:lang w:bidi="th-TH"/>
        </w:rPr>
      </w:pPr>
    </w:p>
    <w:p w14:paraId="706EDAF7" w14:textId="64B6CC34" w:rsidR="00DA604A" w:rsidRPr="00997F78" w:rsidRDefault="00175E86" w:rsidP="00DA3C89">
      <w:pPr>
        <w:spacing w:after="120" w:line="320" w:lineRule="atLeast"/>
        <w:contextualSpacing/>
        <w:rPr>
          <w:rFonts w:asciiTheme="majorBidi" w:hAnsiTheme="majorBidi" w:cstheme="majorBidi"/>
          <w:color w:val="000000"/>
          <w:sz w:val="32"/>
          <w:szCs w:val="32"/>
          <w:u w:val="single"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val="single" w:color="000000"/>
          <w:cs/>
          <w:lang w:bidi="th-TH"/>
        </w:rPr>
        <w:t>คำถามอภิปราย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val="single" w:color="000000"/>
          <w:lang w:bidi="th-TH"/>
        </w:rPr>
        <w:t>:</w:t>
      </w:r>
    </w:p>
    <w:p w14:paraId="67D330C3" w14:textId="5E5951B3" w:rsidR="00DA604A" w:rsidRPr="00997F78" w:rsidRDefault="00175E86" w:rsidP="00DA3C89">
      <w:pPr>
        <w:pStyle w:val="ListParagraph"/>
        <w:numPr>
          <w:ilvl w:val="0"/>
          <w:numId w:val="3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อธิบายด้วยคำพูดของท่านเองโดยมีพื้นฐานจากข้อพระคัมภีร์ที่ได้ศึกษาวันนี้ พระเยซูได้ทรงปลดปล่อยท่านให้เป็นอิสระจากฤทธิ์อำนาจของมารและฤทธิ์อำนาจของบาปมีความหมายอย่างไรต่อท่าน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>?</w:t>
      </w:r>
    </w:p>
    <w:p w14:paraId="2C0297F6" w14:textId="5D629327" w:rsidR="00DA604A" w:rsidRPr="00997F78" w:rsidRDefault="00175E86" w:rsidP="00DA3C89">
      <w:pPr>
        <w:pStyle w:val="ListParagraph"/>
        <w:numPr>
          <w:ilvl w:val="0"/>
          <w:numId w:val="3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ท่านจะดำเนินในอิสรภาพของท่านได้อย่างไร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>?</w:t>
      </w:r>
    </w:p>
    <w:p w14:paraId="7A8C7A27" w14:textId="6B27C57D" w:rsidR="00DA604A" w:rsidRPr="00997F78" w:rsidRDefault="00175E86" w:rsidP="00DA3C89">
      <w:pPr>
        <w:pStyle w:val="ListParagraph"/>
        <w:numPr>
          <w:ilvl w:val="0"/>
          <w:numId w:val="3"/>
        </w:numPr>
        <w:spacing w:after="120" w:line="320" w:lineRule="atLeast"/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</w:pPr>
      <w:r>
        <w:rPr>
          <w:rFonts w:asciiTheme="majorBidi" w:hAnsiTheme="majorBidi" w:cstheme="majorBidi" w:hint="cs"/>
          <w:color w:val="000000"/>
          <w:sz w:val="32"/>
          <w:szCs w:val="32"/>
          <w:u w:color="000000"/>
          <w:cs/>
          <w:lang w:bidi="th-TH"/>
        </w:rPr>
        <w:t>พระวจนะของพระเจ้าช่วยท่านให้ดำเนินในอิสรภาพของท่านได้อย่างไร</w:t>
      </w:r>
      <w:r w:rsidR="00DA604A" w:rsidRPr="00997F78">
        <w:rPr>
          <w:rFonts w:asciiTheme="majorBidi" w:hAnsiTheme="majorBidi" w:cstheme="majorBidi"/>
          <w:color w:val="000000"/>
          <w:sz w:val="32"/>
          <w:szCs w:val="32"/>
          <w:u w:color="000000"/>
          <w:lang w:bidi="th-TH"/>
        </w:rPr>
        <w:t xml:space="preserve">? </w:t>
      </w:r>
    </w:p>
    <w:p w14:paraId="7A371670" w14:textId="77777777" w:rsidR="00D76FAD" w:rsidRPr="00997F78" w:rsidRDefault="0083268A" w:rsidP="00DA3C89">
      <w:pPr>
        <w:spacing w:after="120" w:line="320" w:lineRule="atLeast"/>
        <w:contextualSpacing/>
        <w:rPr>
          <w:rFonts w:asciiTheme="majorBidi" w:hAnsiTheme="majorBidi" w:cstheme="majorBidi"/>
          <w:sz w:val="32"/>
          <w:szCs w:val="32"/>
        </w:rPr>
      </w:pPr>
    </w:p>
    <w:sectPr w:rsidR="00D76FAD" w:rsidRPr="00997F78" w:rsidSect="00DA604A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2C5"/>
    <w:multiLevelType w:val="multilevel"/>
    <w:tmpl w:val="B4FEE54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E32618D"/>
    <w:multiLevelType w:val="hybridMultilevel"/>
    <w:tmpl w:val="FF6EB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61530"/>
    <w:multiLevelType w:val="hybridMultilevel"/>
    <w:tmpl w:val="F8F0B1E8"/>
    <w:lvl w:ilvl="0" w:tplc="7E0AAB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F440D30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A"/>
    <w:rsid w:val="00175E86"/>
    <w:rsid w:val="00243340"/>
    <w:rsid w:val="00316FEE"/>
    <w:rsid w:val="00397E6A"/>
    <w:rsid w:val="0043115F"/>
    <w:rsid w:val="00696CAE"/>
    <w:rsid w:val="00724BA0"/>
    <w:rsid w:val="008118CE"/>
    <w:rsid w:val="0083268A"/>
    <w:rsid w:val="00997F78"/>
    <w:rsid w:val="00A45AB1"/>
    <w:rsid w:val="00C92E53"/>
    <w:rsid w:val="00DA3C89"/>
    <w:rsid w:val="00DA604A"/>
    <w:rsid w:val="00E639AA"/>
    <w:rsid w:val="00E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CD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4A"/>
    <w:pPr>
      <w:ind w:left="720"/>
      <w:contextualSpacing/>
    </w:pPr>
  </w:style>
  <w:style w:type="character" w:customStyle="1" w:styleId="text">
    <w:name w:val="text"/>
    <w:basedOn w:val="DefaultParagraphFont"/>
    <w:rsid w:val="0099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2721</Characters>
  <Application>Microsoft Macintosh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dcterms:created xsi:type="dcterms:W3CDTF">2021-10-28T23:31:00Z</dcterms:created>
  <dcterms:modified xsi:type="dcterms:W3CDTF">2021-10-28T23:37:00Z</dcterms:modified>
</cp:coreProperties>
</file>