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9B" w:rsidRDefault="00C4749B" w:rsidP="00C4749B">
      <w:pPr>
        <w:spacing w:after="120"/>
        <w:jc w:val="center"/>
        <w:rPr>
          <w:rFonts w:ascii="Arial" w:hAnsi="Arial"/>
          <w:b/>
          <w:bCs/>
          <w:sz w:val="20"/>
          <w:szCs w:val="20"/>
          <w:u w:val="single"/>
        </w:rPr>
      </w:pPr>
      <w:r>
        <w:rPr>
          <w:rFonts w:ascii="Arial" w:hAnsi="Arial"/>
          <w:b/>
          <w:bCs/>
          <w:sz w:val="20"/>
          <w:szCs w:val="20"/>
          <w:u w:val="single"/>
        </w:rPr>
        <w:t>Sunday, 15 November 2020</w:t>
      </w:r>
    </w:p>
    <w:p w:rsidR="00EC0B90" w:rsidRPr="00C4749B" w:rsidRDefault="00C4749B" w:rsidP="00C4749B">
      <w:pPr>
        <w:spacing w:after="120"/>
        <w:jc w:val="center"/>
        <w:rPr>
          <w:rFonts w:ascii="Arial" w:hAnsi="Arial"/>
          <w:b/>
          <w:bCs/>
          <w:sz w:val="20"/>
          <w:szCs w:val="20"/>
          <w:u w:val="single"/>
        </w:rPr>
      </w:pPr>
      <w:r>
        <w:rPr>
          <w:rFonts w:ascii="Arial" w:hAnsi="Arial"/>
          <w:b/>
          <w:bCs/>
          <w:sz w:val="20"/>
          <w:szCs w:val="20"/>
          <w:u w:val="single"/>
        </w:rPr>
        <w:t xml:space="preserve">Guidance - </w:t>
      </w:r>
      <w:r w:rsidR="00EC2D8A">
        <w:rPr>
          <w:rFonts w:ascii="Arial" w:hAnsi="Arial"/>
          <w:b/>
          <w:bCs/>
          <w:sz w:val="20"/>
          <w:szCs w:val="20"/>
          <w:u w:val="single"/>
        </w:rPr>
        <w:t>Part 8 - Learning to be L</w:t>
      </w:r>
      <w:r w:rsidR="00EC0B90" w:rsidRPr="00C4749B">
        <w:rPr>
          <w:rFonts w:ascii="Arial" w:hAnsi="Arial"/>
          <w:b/>
          <w:bCs/>
          <w:sz w:val="20"/>
          <w:szCs w:val="20"/>
          <w:u w:val="single"/>
        </w:rPr>
        <w:t>ed by the Holy Spirit 3</w:t>
      </w:r>
    </w:p>
    <w:p w:rsidR="00EC0B90" w:rsidRDefault="00EC0B90" w:rsidP="00EC0B90">
      <w:pPr>
        <w:spacing w:after="120"/>
        <w:rPr>
          <w:rFonts w:ascii="Arial" w:hAnsi="Arial"/>
          <w:sz w:val="20"/>
          <w:szCs w:val="20"/>
        </w:rPr>
      </w:pPr>
      <w:r w:rsidRPr="00C4749B">
        <w:rPr>
          <w:rFonts w:ascii="Arial" w:hAnsi="Arial"/>
          <w:sz w:val="20"/>
          <w:szCs w:val="20"/>
        </w:rPr>
        <w:t xml:space="preserve">When Christians judge everything with the Word of God and completely surrender their lives to Jesus, being led by the Holy Spirit becomes easier and obstacles to receiving guidance are removed. </w:t>
      </w:r>
    </w:p>
    <w:p w:rsidR="00C4749B" w:rsidRPr="00C4749B" w:rsidRDefault="00C4749B" w:rsidP="00EC0B90">
      <w:pPr>
        <w:spacing w:after="120"/>
        <w:rPr>
          <w:rFonts w:ascii="Arial" w:hAnsi="Arial"/>
          <w:sz w:val="20"/>
          <w:szCs w:val="20"/>
        </w:rPr>
      </w:pPr>
    </w:p>
    <w:p w:rsidR="00EC0B90" w:rsidRDefault="00EC0B90" w:rsidP="00EC0B90">
      <w:pPr>
        <w:pStyle w:val="ListParagraph"/>
        <w:numPr>
          <w:ilvl w:val="0"/>
          <w:numId w:val="2"/>
        </w:numPr>
        <w:spacing w:after="120"/>
        <w:rPr>
          <w:rFonts w:ascii="Arial" w:hAnsi="Arial"/>
          <w:sz w:val="20"/>
          <w:szCs w:val="20"/>
        </w:rPr>
      </w:pPr>
      <w:r w:rsidRPr="00C4749B">
        <w:rPr>
          <w:rFonts w:ascii="Arial" w:hAnsi="Arial"/>
          <w:sz w:val="20"/>
          <w:szCs w:val="20"/>
        </w:rPr>
        <w:t>Judge everything with the Word of God – 1 Thessalonians 5:21-22, 1 Corinthians 14:10</w:t>
      </w:r>
    </w:p>
    <w:p w:rsidR="00C4749B" w:rsidRDefault="00C4749B" w:rsidP="00C4749B">
      <w:pPr>
        <w:spacing w:after="120"/>
        <w:rPr>
          <w:rFonts w:ascii="Arial" w:hAnsi="Arial"/>
          <w:sz w:val="20"/>
          <w:szCs w:val="20"/>
        </w:rPr>
      </w:pPr>
    </w:p>
    <w:p w:rsidR="00C4749B" w:rsidRDefault="00C4749B" w:rsidP="00C4749B">
      <w:pPr>
        <w:spacing w:after="120"/>
        <w:rPr>
          <w:rFonts w:ascii="Arial" w:hAnsi="Arial"/>
          <w:sz w:val="20"/>
          <w:szCs w:val="20"/>
        </w:rPr>
      </w:pPr>
    </w:p>
    <w:p w:rsidR="00C4749B" w:rsidRDefault="00C4749B" w:rsidP="00C4749B">
      <w:pPr>
        <w:spacing w:after="120"/>
        <w:rPr>
          <w:rFonts w:ascii="Arial" w:hAnsi="Arial"/>
          <w:sz w:val="20"/>
          <w:szCs w:val="20"/>
        </w:rPr>
      </w:pPr>
    </w:p>
    <w:p w:rsidR="00C4749B" w:rsidRDefault="00C4749B" w:rsidP="00C4749B">
      <w:pPr>
        <w:spacing w:after="120"/>
        <w:rPr>
          <w:rFonts w:ascii="Arial" w:hAnsi="Arial"/>
          <w:sz w:val="20"/>
          <w:szCs w:val="20"/>
        </w:rPr>
      </w:pPr>
    </w:p>
    <w:p w:rsidR="00C4749B" w:rsidRDefault="00C4749B" w:rsidP="00C4749B">
      <w:pPr>
        <w:spacing w:after="120"/>
        <w:rPr>
          <w:rFonts w:ascii="Arial" w:hAnsi="Arial"/>
          <w:sz w:val="20"/>
          <w:szCs w:val="20"/>
        </w:rPr>
      </w:pPr>
    </w:p>
    <w:p w:rsidR="00C4749B" w:rsidRDefault="00C4749B" w:rsidP="00C4749B">
      <w:pPr>
        <w:spacing w:after="120"/>
        <w:rPr>
          <w:rFonts w:ascii="Arial" w:hAnsi="Arial"/>
          <w:sz w:val="20"/>
          <w:szCs w:val="20"/>
        </w:rPr>
      </w:pPr>
    </w:p>
    <w:p w:rsidR="00C4749B" w:rsidRPr="00C4749B" w:rsidRDefault="00C4749B" w:rsidP="00C4749B">
      <w:pPr>
        <w:spacing w:after="120"/>
        <w:rPr>
          <w:rFonts w:ascii="Arial" w:hAnsi="Arial"/>
          <w:sz w:val="20"/>
          <w:szCs w:val="20"/>
        </w:rPr>
      </w:pPr>
    </w:p>
    <w:p w:rsidR="00EC0B90" w:rsidRPr="00C4749B" w:rsidRDefault="00EC0B90" w:rsidP="00EC0B90">
      <w:pPr>
        <w:pStyle w:val="ListParagraph"/>
        <w:numPr>
          <w:ilvl w:val="0"/>
          <w:numId w:val="2"/>
        </w:numPr>
        <w:spacing w:after="120"/>
        <w:rPr>
          <w:rFonts w:ascii="Arial" w:hAnsi="Arial"/>
          <w:sz w:val="20"/>
          <w:szCs w:val="20"/>
        </w:rPr>
      </w:pPr>
      <w:r w:rsidRPr="00C4749B">
        <w:rPr>
          <w:rFonts w:ascii="Arial" w:hAnsi="Arial"/>
          <w:sz w:val="20"/>
          <w:szCs w:val="20"/>
        </w:rPr>
        <w:t>Completely surrender to Jesus – John 5:30, John 6:38</w:t>
      </w:r>
      <w:r w:rsidR="006D4F95">
        <w:rPr>
          <w:rFonts w:ascii="Arial" w:hAnsi="Arial"/>
          <w:sz w:val="20"/>
          <w:szCs w:val="20"/>
        </w:rPr>
        <w:t>, 2 Corinthians 8:5</w:t>
      </w: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C4749B" w:rsidRDefault="00C4749B" w:rsidP="00EC0B90">
      <w:pPr>
        <w:spacing w:after="120"/>
        <w:rPr>
          <w:rFonts w:ascii="Arial" w:hAnsi="Arial"/>
          <w:sz w:val="20"/>
          <w:szCs w:val="20"/>
          <w:u w:val="single"/>
        </w:rPr>
      </w:pPr>
    </w:p>
    <w:p w:rsidR="00EC0B90" w:rsidRPr="00C4749B" w:rsidRDefault="00EC0B90" w:rsidP="00EC0B90">
      <w:pPr>
        <w:spacing w:after="120"/>
        <w:rPr>
          <w:rFonts w:ascii="Arial" w:hAnsi="Arial"/>
          <w:sz w:val="20"/>
          <w:szCs w:val="20"/>
        </w:rPr>
      </w:pPr>
      <w:r w:rsidRPr="00C4749B">
        <w:rPr>
          <w:rFonts w:ascii="Arial" w:hAnsi="Arial"/>
          <w:sz w:val="20"/>
          <w:szCs w:val="20"/>
          <w:u w:val="single"/>
        </w:rPr>
        <w:t>Conclusion:</w:t>
      </w:r>
      <w:r w:rsidRPr="00C4749B">
        <w:rPr>
          <w:rFonts w:ascii="Arial" w:hAnsi="Arial"/>
          <w:sz w:val="20"/>
          <w:szCs w:val="20"/>
        </w:rPr>
        <w:t xml:space="preserve"> Always judging everything with God’s Word will help you to recognize what is and is not the will of God as you learn to receive guidance from the Holy Spirit. Completely surrendering your life to Jesus will remove obstacle to being led by the Holy Spirit and help the guidance of t</w:t>
      </w:r>
      <w:r w:rsidR="00EC2D8A">
        <w:rPr>
          <w:rFonts w:ascii="Arial" w:hAnsi="Arial"/>
          <w:sz w:val="20"/>
          <w:szCs w:val="20"/>
        </w:rPr>
        <w:t>he Holy Spirit become clearer</w:t>
      </w:r>
      <w:r w:rsidRPr="00C4749B">
        <w:rPr>
          <w:rFonts w:ascii="Arial" w:hAnsi="Arial"/>
          <w:sz w:val="20"/>
          <w:szCs w:val="20"/>
        </w:rPr>
        <w:t xml:space="preserve">.  </w:t>
      </w:r>
    </w:p>
    <w:p w:rsidR="00C4749B" w:rsidRDefault="00C4749B" w:rsidP="00EC0B90">
      <w:pPr>
        <w:spacing w:after="120"/>
        <w:rPr>
          <w:rFonts w:ascii="Arial" w:hAnsi="Arial"/>
          <w:sz w:val="20"/>
          <w:szCs w:val="20"/>
          <w:u w:val="single"/>
        </w:rPr>
      </w:pPr>
    </w:p>
    <w:p w:rsidR="00EC0B90" w:rsidRPr="00C4749B" w:rsidRDefault="00EC0B90" w:rsidP="00EC0B90">
      <w:pPr>
        <w:spacing w:after="120"/>
        <w:rPr>
          <w:rFonts w:ascii="Arial" w:hAnsi="Arial"/>
          <w:sz w:val="20"/>
          <w:szCs w:val="20"/>
        </w:rPr>
      </w:pPr>
      <w:r w:rsidRPr="00C4749B">
        <w:rPr>
          <w:rFonts w:ascii="Arial" w:hAnsi="Arial"/>
          <w:sz w:val="20"/>
          <w:szCs w:val="20"/>
          <w:u w:val="single"/>
        </w:rPr>
        <w:t>Discussion Questions:</w:t>
      </w:r>
    </w:p>
    <w:p w:rsidR="00EC0B90" w:rsidRPr="00C4749B" w:rsidRDefault="00EC0B90" w:rsidP="00EC0B90">
      <w:pPr>
        <w:pStyle w:val="ListParagraph"/>
        <w:numPr>
          <w:ilvl w:val="0"/>
          <w:numId w:val="3"/>
        </w:numPr>
        <w:spacing w:after="120"/>
        <w:rPr>
          <w:rFonts w:ascii="Arial" w:hAnsi="Arial"/>
          <w:sz w:val="20"/>
          <w:szCs w:val="20"/>
        </w:rPr>
      </w:pPr>
      <w:r w:rsidRPr="00C4749B">
        <w:rPr>
          <w:rFonts w:ascii="Arial" w:hAnsi="Arial"/>
          <w:sz w:val="20"/>
          <w:szCs w:val="20"/>
        </w:rPr>
        <w:t>Why should we judge everything with the Word and how does it help to receive guidance from the Holy Spirit?</w:t>
      </w:r>
    </w:p>
    <w:p w:rsidR="00EC0B90" w:rsidRPr="00C4749B" w:rsidRDefault="00EC0B90" w:rsidP="00EC0B90">
      <w:pPr>
        <w:pStyle w:val="ListParagraph"/>
        <w:numPr>
          <w:ilvl w:val="0"/>
          <w:numId w:val="3"/>
        </w:numPr>
        <w:spacing w:after="120"/>
        <w:rPr>
          <w:rFonts w:ascii="Arial" w:hAnsi="Arial"/>
          <w:sz w:val="20"/>
          <w:szCs w:val="20"/>
        </w:rPr>
      </w:pPr>
      <w:r w:rsidRPr="00C4749B">
        <w:rPr>
          <w:rFonts w:ascii="Arial" w:hAnsi="Arial"/>
          <w:sz w:val="20"/>
          <w:szCs w:val="20"/>
        </w:rPr>
        <w:t>How does truly surrendering your life to Jesus help you to be led by the Holy Spirit?</w:t>
      </w:r>
    </w:p>
    <w:p w:rsidR="00EC0B90" w:rsidRPr="00C4749B" w:rsidRDefault="00EC0B90" w:rsidP="00EC0B90">
      <w:pPr>
        <w:rPr>
          <w:sz w:val="20"/>
          <w:szCs w:val="20"/>
        </w:rPr>
      </w:pPr>
    </w:p>
    <w:p w:rsidR="00D76FAD" w:rsidRPr="00C4749B" w:rsidRDefault="00027CF8">
      <w:pPr>
        <w:rPr>
          <w:sz w:val="20"/>
          <w:szCs w:val="20"/>
        </w:rPr>
      </w:pPr>
    </w:p>
    <w:sectPr w:rsidR="00D76FAD" w:rsidRPr="00C4749B" w:rsidSect="00C4749B">
      <w:pgSz w:w="8392" w:h="11904" w:code="11"/>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F8" w:rsidRDefault="00027CF8" w:rsidP="00C4749B">
      <w:r>
        <w:separator/>
      </w:r>
    </w:p>
  </w:endnote>
  <w:endnote w:type="continuationSeparator" w:id="0">
    <w:p w:rsidR="00027CF8" w:rsidRDefault="00027CF8" w:rsidP="00C4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F8" w:rsidRDefault="00027CF8" w:rsidP="00C4749B">
      <w:r>
        <w:separator/>
      </w:r>
    </w:p>
  </w:footnote>
  <w:footnote w:type="continuationSeparator" w:id="0">
    <w:p w:rsidR="00027CF8" w:rsidRDefault="00027CF8" w:rsidP="00C47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1351"/>
    <w:multiLevelType w:val="hybridMultilevel"/>
    <w:tmpl w:val="41060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FA3DA6"/>
    <w:multiLevelType w:val="hybridMultilevel"/>
    <w:tmpl w:val="F702C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A53CC2"/>
    <w:multiLevelType w:val="hybridMultilevel"/>
    <w:tmpl w:val="79D08456"/>
    <w:lvl w:ilvl="0" w:tplc="0409000F">
      <w:start w:val="1"/>
      <w:numFmt w:val="decimal"/>
      <w:lvlText w:val="%1."/>
      <w:lvlJc w:val="left"/>
      <w:pPr>
        <w:ind w:left="360" w:hanging="360"/>
      </w:pPr>
      <w:rPr>
        <w:rFonts w:hint="default"/>
      </w:rPr>
    </w:lvl>
    <w:lvl w:ilvl="1" w:tplc="7340BCC2">
      <w:start w:val="1"/>
      <w:numFmt w:val="lowerLetter"/>
      <w:lvlText w:val="%2."/>
      <w:lvlJc w:val="left"/>
      <w:pPr>
        <w:ind w:left="72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90"/>
    <w:rsid w:val="00027CF8"/>
    <w:rsid w:val="000C2117"/>
    <w:rsid w:val="00243340"/>
    <w:rsid w:val="00696CAE"/>
    <w:rsid w:val="006D4F95"/>
    <w:rsid w:val="00C4749B"/>
    <w:rsid w:val="00E0368D"/>
    <w:rsid w:val="00E55DCD"/>
    <w:rsid w:val="00EC0B90"/>
    <w:rsid w:val="00EC2D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F69B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B90"/>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90"/>
    <w:pPr>
      <w:ind w:left="720"/>
      <w:contextualSpacing/>
    </w:pPr>
  </w:style>
  <w:style w:type="paragraph" w:styleId="Header">
    <w:name w:val="header"/>
    <w:basedOn w:val="Normal"/>
    <w:link w:val="HeaderChar"/>
    <w:uiPriority w:val="99"/>
    <w:unhideWhenUsed/>
    <w:rsid w:val="00C4749B"/>
    <w:pPr>
      <w:tabs>
        <w:tab w:val="center" w:pos="4680"/>
        <w:tab w:val="right" w:pos="9360"/>
      </w:tabs>
    </w:pPr>
  </w:style>
  <w:style w:type="character" w:customStyle="1" w:styleId="HeaderChar">
    <w:name w:val="Header Char"/>
    <w:basedOn w:val="DefaultParagraphFont"/>
    <w:link w:val="Header"/>
    <w:uiPriority w:val="99"/>
    <w:rsid w:val="00C4749B"/>
    <w:rPr>
      <w:szCs w:val="30"/>
      <w:lang w:bidi="th-TH"/>
    </w:rPr>
  </w:style>
  <w:style w:type="paragraph" w:styleId="Footer">
    <w:name w:val="footer"/>
    <w:basedOn w:val="Normal"/>
    <w:link w:val="FooterChar"/>
    <w:uiPriority w:val="99"/>
    <w:unhideWhenUsed/>
    <w:rsid w:val="00C4749B"/>
    <w:pPr>
      <w:tabs>
        <w:tab w:val="center" w:pos="4680"/>
        <w:tab w:val="right" w:pos="9360"/>
      </w:tabs>
    </w:pPr>
  </w:style>
  <w:style w:type="character" w:customStyle="1" w:styleId="FooterChar">
    <w:name w:val="Footer Char"/>
    <w:basedOn w:val="DefaultParagraphFont"/>
    <w:link w:val="Footer"/>
    <w:uiPriority w:val="99"/>
    <w:rsid w:val="00C4749B"/>
    <w:rPr>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2020-11-02T03:27:00Z</dcterms:created>
  <dcterms:modified xsi:type="dcterms:W3CDTF">2020-11-12T07:41:00Z</dcterms:modified>
</cp:coreProperties>
</file>