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EE" w:rsidRPr="00D366E4" w:rsidRDefault="008213EE" w:rsidP="008213EE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D366E4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Sunday, October 4, 2020</w:t>
      </w:r>
    </w:p>
    <w:p w:rsidR="008213EE" w:rsidRPr="00D366E4" w:rsidRDefault="008213EE" w:rsidP="008213EE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D366E4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Part 2 - The Guide Inside</w:t>
      </w:r>
      <w:r w:rsidR="0037049A" w:rsidRPr="00D366E4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D366E4"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  <w:t>You</w:t>
      </w:r>
    </w:p>
    <w:p w:rsidR="008213EE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</w:rPr>
        <w:t xml:space="preserve">Guidance </w:t>
      </w:r>
      <w:r w:rsidR="0037049A" w:rsidRPr="00D366E4">
        <w:rPr>
          <w:rFonts w:ascii="Arial" w:hAnsi="Arial"/>
          <w:color w:val="000000" w:themeColor="text1"/>
          <w:sz w:val="20"/>
          <w:szCs w:val="20"/>
        </w:rPr>
        <w:t>from God in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 the New Covenant </w:t>
      </w:r>
      <w:r w:rsidR="0037049A" w:rsidRPr="00D366E4">
        <w:rPr>
          <w:rFonts w:ascii="Arial" w:hAnsi="Arial"/>
          <w:color w:val="000000" w:themeColor="text1"/>
          <w:sz w:val="20"/>
          <w:szCs w:val="20"/>
        </w:rPr>
        <w:t>is</w:t>
      </w:r>
      <w:r w:rsidR="00DD15D8" w:rsidRPr="00D366E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B3760" w:rsidRPr="00D366E4">
        <w:rPr>
          <w:rFonts w:ascii="Arial" w:hAnsi="Arial"/>
          <w:color w:val="000000" w:themeColor="text1"/>
          <w:sz w:val="20"/>
          <w:szCs w:val="20"/>
        </w:rPr>
        <w:t>much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37049A" w:rsidRPr="00D366E4">
        <w:rPr>
          <w:rFonts w:ascii="Arial" w:hAnsi="Arial"/>
          <w:color w:val="000000" w:themeColor="text1"/>
          <w:sz w:val="20"/>
          <w:szCs w:val="20"/>
        </w:rPr>
        <w:t>different</w:t>
      </w:r>
      <w:r w:rsidR="00AB3760" w:rsidRPr="00D366E4">
        <w:rPr>
          <w:rFonts w:ascii="Arial" w:hAnsi="Arial"/>
          <w:color w:val="000000" w:themeColor="text1"/>
          <w:sz w:val="20"/>
          <w:szCs w:val="20"/>
        </w:rPr>
        <w:t xml:space="preserve"> from gu</w:t>
      </w:r>
      <w:r w:rsidR="00D366E4" w:rsidRPr="00D366E4">
        <w:rPr>
          <w:rFonts w:ascii="Arial" w:hAnsi="Arial"/>
          <w:color w:val="000000" w:themeColor="text1"/>
          <w:sz w:val="20"/>
          <w:szCs w:val="20"/>
        </w:rPr>
        <w:t>idance in the Old Covenant. Now</w:t>
      </w:r>
      <w:r w:rsidR="00AB3760" w:rsidRPr="00D366E4">
        <w:rPr>
          <w:rFonts w:ascii="Arial" w:hAnsi="Arial"/>
          <w:color w:val="000000" w:themeColor="text1"/>
          <w:sz w:val="20"/>
          <w:szCs w:val="20"/>
        </w:rPr>
        <w:t xml:space="preserve"> i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n the New Covenant, </w:t>
      </w:r>
      <w:r w:rsidR="0037049A" w:rsidRPr="00D366E4">
        <w:rPr>
          <w:rFonts w:ascii="Arial" w:hAnsi="Arial"/>
          <w:color w:val="000000" w:themeColor="text1"/>
          <w:sz w:val="20"/>
          <w:szCs w:val="20"/>
        </w:rPr>
        <w:t>t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he </w:t>
      </w:r>
      <w:r w:rsidR="0037049A" w:rsidRPr="00D366E4">
        <w:rPr>
          <w:rFonts w:ascii="Arial" w:hAnsi="Arial"/>
          <w:color w:val="000000" w:themeColor="text1"/>
          <w:sz w:val="20"/>
          <w:szCs w:val="20"/>
        </w:rPr>
        <w:t>G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uide, </w:t>
      </w:r>
      <w:r w:rsidR="00D366E4" w:rsidRPr="00D366E4">
        <w:rPr>
          <w:rFonts w:ascii="Arial" w:hAnsi="Arial"/>
          <w:color w:val="000000" w:themeColor="text1"/>
          <w:sz w:val="20"/>
          <w:szCs w:val="20"/>
        </w:rPr>
        <w:t>the Holy Spirit dwells within us and guides us from within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, not from the outside. </w:t>
      </w:r>
    </w:p>
    <w:p w:rsidR="008213EE" w:rsidRPr="00D366E4" w:rsidRDefault="008213EE" w:rsidP="008213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</w:rPr>
        <w:t>The Holy Spirit was sent to guide you – John 16:13, Romans 8:14</w:t>
      </w:r>
    </w:p>
    <w:p w:rsidR="008213EE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D366E4" w:rsidRPr="00D366E4" w:rsidRDefault="00D366E4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</w:rPr>
        <w:t xml:space="preserve">The Holy Spirit will lead you </w:t>
      </w:r>
      <w:r w:rsidR="00B06402" w:rsidRPr="00D366E4">
        <w:rPr>
          <w:rFonts w:ascii="Arial" w:hAnsi="Arial"/>
          <w:color w:val="000000" w:themeColor="text1"/>
          <w:sz w:val="20"/>
          <w:szCs w:val="20"/>
        </w:rPr>
        <w:t>with</w:t>
      </w:r>
      <w:r w:rsidRPr="00D366E4">
        <w:rPr>
          <w:rFonts w:ascii="Arial" w:hAnsi="Arial"/>
          <w:color w:val="000000" w:themeColor="text1"/>
          <w:sz w:val="20"/>
          <w:szCs w:val="20"/>
        </w:rPr>
        <w:t>in your spirit – Proverbs 20:27</w:t>
      </w: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D366E4" w:rsidRPr="00D366E4" w:rsidRDefault="00D366E4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</w:rPr>
        <w:t>The Holy Spirit communicates with your spirit – Romans 8:16, Galatians 4:6</w:t>
      </w: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D366E4" w:rsidRPr="00D366E4" w:rsidRDefault="00D366E4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8213EE" w:rsidRPr="00D366E4" w:rsidRDefault="008213EE" w:rsidP="008213EE">
      <w:pPr>
        <w:pStyle w:val="ListParagraph"/>
        <w:spacing w:after="120"/>
        <w:ind w:left="360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7C4736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  <w:u w:val="single"/>
        </w:rPr>
        <w:t>Conclusion: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 The Holy Spirit was sent to guide you. He guides you </w:t>
      </w:r>
      <w:r w:rsidR="00B06402" w:rsidRPr="00D366E4">
        <w:rPr>
          <w:rFonts w:ascii="Arial" w:hAnsi="Arial"/>
          <w:color w:val="000000" w:themeColor="text1"/>
          <w:sz w:val="20"/>
          <w:szCs w:val="20"/>
        </w:rPr>
        <w:t>with</w:t>
      </w:r>
      <w:r w:rsidRPr="00D366E4">
        <w:rPr>
          <w:rFonts w:ascii="Arial" w:hAnsi="Arial"/>
          <w:color w:val="000000" w:themeColor="text1"/>
          <w:sz w:val="20"/>
          <w:szCs w:val="20"/>
        </w:rPr>
        <w:t xml:space="preserve">in your spirit. Learn to look to the inside and to recognize the Holy Spirit communicating to your spirit. </w:t>
      </w:r>
    </w:p>
    <w:p w:rsidR="008213EE" w:rsidRPr="00D366E4" w:rsidRDefault="008213EE" w:rsidP="008213EE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  <w:u w:val="single"/>
        </w:rPr>
        <w:t>Discussion Questions:</w:t>
      </w:r>
    </w:p>
    <w:p w:rsidR="008213EE" w:rsidRPr="00D366E4" w:rsidRDefault="008213EE" w:rsidP="008213E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</w:rPr>
        <w:t xml:space="preserve">How can we know </w:t>
      </w:r>
      <w:r w:rsidR="00B06402" w:rsidRPr="00D366E4">
        <w:rPr>
          <w:rFonts w:ascii="Arial" w:hAnsi="Arial"/>
          <w:color w:val="000000" w:themeColor="text1"/>
          <w:sz w:val="20"/>
          <w:szCs w:val="20"/>
        </w:rPr>
        <w:t xml:space="preserve">that </w:t>
      </w:r>
      <w:r w:rsidRPr="00D366E4">
        <w:rPr>
          <w:rFonts w:ascii="Arial" w:hAnsi="Arial"/>
          <w:color w:val="000000" w:themeColor="text1"/>
          <w:sz w:val="20"/>
          <w:szCs w:val="20"/>
        </w:rPr>
        <w:t>every child of God can be led by the Holy Spirit?</w:t>
      </w:r>
    </w:p>
    <w:p w:rsidR="008213EE" w:rsidRPr="00D366E4" w:rsidRDefault="00B06402" w:rsidP="008213E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</w:rPr>
        <w:t>To w</w:t>
      </w:r>
      <w:r w:rsidR="008213EE" w:rsidRPr="00D366E4">
        <w:rPr>
          <w:rFonts w:ascii="Arial" w:hAnsi="Arial"/>
          <w:color w:val="000000" w:themeColor="text1"/>
          <w:sz w:val="20"/>
          <w:szCs w:val="20"/>
        </w:rPr>
        <w:t>here should we look to receive guidance from the Holy Spirit?</w:t>
      </w:r>
    </w:p>
    <w:p w:rsidR="00D76FAD" w:rsidRPr="00D366E4" w:rsidRDefault="008213EE" w:rsidP="008213E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D366E4">
        <w:rPr>
          <w:rFonts w:ascii="Arial" w:hAnsi="Arial"/>
          <w:color w:val="000000" w:themeColor="text1"/>
          <w:sz w:val="20"/>
          <w:szCs w:val="20"/>
        </w:rPr>
        <w:t xml:space="preserve">Which part of man does the Holy Spirit communicate </w:t>
      </w:r>
      <w:r w:rsidR="00B06402" w:rsidRPr="00D366E4">
        <w:rPr>
          <w:rFonts w:ascii="Arial" w:hAnsi="Arial"/>
          <w:color w:val="000000" w:themeColor="text1"/>
          <w:sz w:val="20"/>
          <w:szCs w:val="20"/>
        </w:rPr>
        <w:t>with</w:t>
      </w:r>
      <w:r w:rsidRPr="00D366E4">
        <w:rPr>
          <w:rFonts w:ascii="Arial" w:hAnsi="Arial"/>
          <w:color w:val="000000" w:themeColor="text1"/>
          <w:sz w:val="20"/>
          <w:szCs w:val="20"/>
        </w:rPr>
        <w:t>?</w:t>
      </w:r>
    </w:p>
    <w:sectPr w:rsidR="00D76FAD" w:rsidRPr="00D366E4" w:rsidSect="008213EE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1168"/>
    <w:multiLevelType w:val="hybridMultilevel"/>
    <w:tmpl w:val="E9305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A3357"/>
    <w:multiLevelType w:val="hybridMultilevel"/>
    <w:tmpl w:val="D7986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B571F"/>
    <w:multiLevelType w:val="hybridMultilevel"/>
    <w:tmpl w:val="F1EC6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EE"/>
    <w:rsid w:val="00243340"/>
    <w:rsid w:val="0037049A"/>
    <w:rsid w:val="00696CAE"/>
    <w:rsid w:val="007C4736"/>
    <w:rsid w:val="008213EE"/>
    <w:rsid w:val="00AB3760"/>
    <w:rsid w:val="00B06402"/>
    <w:rsid w:val="00D366E4"/>
    <w:rsid w:val="00D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60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3EE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2020-10-01T05:05:00Z</dcterms:created>
  <dcterms:modified xsi:type="dcterms:W3CDTF">2020-10-01T05:05:00Z</dcterms:modified>
</cp:coreProperties>
</file>