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073CE" w14:textId="77777777" w:rsidR="00A337CB" w:rsidRPr="00A337CB" w:rsidRDefault="00A337CB" w:rsidP="00A337CB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A337CB">
        <w:rPr>
          <w:rFonts w:ascii="Arial" w:hAnsi="Arial"/>
          <w:b/>
          <w:bCs/>
          <w:sz w:val="20"/>
          <w:szCs w:val="20"/>
          <w:u w:val="single"/>
        </w:rPr>
        <w:t>Sunday, 29 November 2020</w:t>
      </w:r>
    </w:p>
    <w:p w14:paraId="789779FA" w14:textId="77777777" w:rsidR="00A337CB" w:rsidRPr="00A337CB" w:rsidRDefault="00A337CB" w:rsidP="00A337CB">
      <w:pPr>
        <w:spacing w:after="120"/>
        <w:jc w:val="center"/>
        <w:rPr>
          <w:rFonts w:ascii="Arial" w:hAnsi="Arial"/>
          <w:b/>
          <w:bCs/>
          <w:sz w:val="20"/>
          <w:szCs w:val="20"/>
          <w:u w:val="single"/>
        </w:rPr>
      </w:pPr>
      <w:r w:rsidRPr="00A337CB">
        <w:rPr>
          <w:rFonts w:ascii="Arial" w:hAnsi="Arial"/>
          <w:b/>
          <w:bCs/>
          <w:sz w:val="20"/>
          <w:szCs w:val="20"/>
          <w:u w:val="single"/>
        </w:rPr>
        <w:t>Guidance Series - Part 10 – Other Methods God Leads Us</w:t>
      </w:r>
    </w:p>
    <w:p w14:paraId="662F6B59" w14:textId="759F9C44" w:rsidR="00A337CB" w:rsidRPr="00A337CB" w:rsidRDefault="00A337CB" w:rsidP="00A337CB">
      <w:pPr>
        <w:spacing w:after="12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 xml:space="preserve">The New Testament reveals </w:t>
      </w:r>
      <w:r w:rsidR="007C48AF">
        <w:rPr>
          <w:rFonts w:ascii="Arial" w:hAnsi="Arial"/>
          <w:sz w:val="20"/>
          <w:szCs w:val="20"/>
        </w:rPr>
        <w:t>that sometimes</w:t>
      </w:r>
      <w:r w:rsidR="00945AA5">
        <w:rPr>
          <w:rFonts w:ascii="Arial" w:hAnsi="Arial"/>
          <w:sz w:val="20"/>
          <w:szCs w:val="20"/>
        </w:rPr>
        <w:t xml:space="preserve"> God will guide believers through </w:t>
      </w:r>
      <w:r w:rsidRPr="00A337CB">
        <w:rPr>
          <w:rFonts w:ascii="Arial" w:hAnsi="Arial"/>
          <w:sz w:val="20"/>
          <w:szCs w:val="20"/>
        </w:rPr>
        <w:t>dreams, visions, and ange</w:t>
      </w:r>
      <w:r w:rsidR="00945AA5">
        <w:rPr>
          <w:rFonts w:ascii="Arial" w:hAnsi="Arial"/>
          <w:sz w:val="20"/>
          <w:szCs w:val="20"/>
        </w:rPr>
        <w:t>ls. Let us</w:t>
      </w:r>
      <w:r w:rsidRPr="00A337CB">
        <w:rPr>
          <w:rFonts w:ascii="Arial" w:hAnsi="Arial"/>
          <w:sz w:val="20"/>
          <w:szCs w:val="20"/>
        </w:rPr>
        <w:t xml:space="preserve"> learn what the Bible says </w:t>
      </w:r>
      <w:r w:rsidR="008E3DA0">
        <w:rPr>
          <w:rFonts w:ascii="Arial" w:hAnsi="Arial"/>
          <w:sz w:val="20"/>
          <w:szCs w:val="20"/>
        </w:rPr>
        <w:t xml:space="preserve">concerning </w:t>
      </w:r>
      <w:r w:rsidR="00F80512">
        <w:rPr>
          <w:rFonts w:ascii="Arial" w:hAnsi="Arial"/>
          <w:sz w:val="20"/>
          <w:szCs w:val="20"/>
        </w:rPr>
        <w:t>receiving guidance</w:t>
      </w:r>
      <w:r w:rsidRPr="00A337CB">
        <w:rPr>
          <w:rFonts w:ascii="Arial" w:hAnsi="Arial"/>
          <w:sz w:val="20"/>
          <w:szCs w:val="20"/>
        </w:rPr>
        <w:t xml:space="preserve"> </w:t>
      </w:r>
      <w:r w:rsidR="000D781C">
        <w:rPr>
          <w:rFonts w:ascii="Arial" w:hAnsi="Arial"/>
          <w:sz w:val="20"/>
          <w:szCs w:val="20"/>
        </w:rPr>
        <w:t>through</w:t>
      </w:r>
      <w:r w:rsidRPr="00A337CB">
        <w:rPr>
          <w:rFonts w:ascii="Arial" w:hAnsi="Arial"/>
          <w:sz w:val="20"/>
          <w:szCs w:val="20"/>
        </w:rPr>
        <w:t xml:space="preserve"> dreams, visions, and angels.</w:t>
      </w:r>
    </w:p>
    <w:p w14:paraId="4436152A" w14:textId="77777777" w:rsidR="00A337CB" w:rsidRDefault="00A337CB" w:rsidP="00A337C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>Dreams – Acts 2:17-18, Matthew 1:20</w:t>
      </w:r>
    </w:p>
    <w:p w14:paraId="69D6D24F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714F09AC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0032F7AF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E54B324" w14:textId="77777777" w:rsidR="00A337CB" w:rsidRP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52693941" w14:textId="77777777" w:rsidR="00A337CB" w:rsidRDefault="00A337CB" w:rsidP="00A337C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>Visions – Acts 2:17, Acts 10:9-20</w:t>
      </w:r>
    </w:p>
    <w:p w14:paraId="29C65E49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3A1BF109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5CFAA9EE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1755EA21" w14:textId="77777777" w:rsidR="00A337CB" w:rsidRP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56039F39" w14:textId="77777777" w:rsidR="00A337CB" w:rsidRDefault="00A337CB" w:rsidP="00A337C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>Angels – Acts 8:26-29, Acts 27:23-24</w:t>
      </w:r>
    </w:p>
    <w:p w14:paraId="64002020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73DD6455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0F5F02A0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4AF45D69" w14:textId="77777777" w:rsidR="00A337CB" w:rsidRP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1BB06235" w14:textId="77777777" w:rsidR="00A337CB" w:rsidRDefault="00A337CB" w:rsidP="00A337C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>Christians should not seek guidance through these methods - 2 Corinthians 11:14</w:t>
      </w:r>
    </w:p>
    <w:p w14:paraId="58B455A8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1946F609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52596F3D" w14:textId="77777777" w:rsid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4C0D6B4C" w14:textId="77777777" w:rsidR="00A337CB" w:rsidRPr="00A337CB" w:rsidRDefault="00A337CB" w:rsidP="00A337CB">
      <w:pPr>
        <w:pStyle w:val="ListParagraph"/>
        <w:spacing w:after="120"/>
        <w:ind w:left="360"/>
        <w:contextualSpacing w:val="0"/>
        <w:rPr>
          <w:rFonts w:ascii="Arial" w:hAnsi="Arial"/>
          <w:sz w:val="20"/>
          <w:szCs w:val="20"/>
        </w:rPr>
      </w:pPr>
    </w:p>
    <w:p w14:paraId="2D603EA4" w14:textId="2374F5ED" w:rsidR="00945AA5" w:rsidRDefault="00A337CB" w:rsidP="005B21E0">
      <w:pPr>
        <w:spacing w:after="120"/>
        <w:contextualSpacing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  <w:u w:val="single"/>
        </w:rPr>
        <w:t>Conclusion:</w:t>
      </w:r>
      <w:r w:rsidRPr="00A337CB">
        <w:rPr>
          <w:rFonts w:ascii="Arial" w:hAnsi="Arial"/>
          <w:sz w:val="20"/>
          <w:szCs w:val="20"/>
        </w:rPr>
        <w:t xml:space="preserve"> </w:t>
      </w:r>
      <w:r w:rsidR="00945AA5">
        <w:rPr>
          <w:rFonts w:ascii="Arial" w:hAnsi="Arial"/>
          <w:sz w:val="20"/>
          <w:szCs w:val="20"/>
        </w:rPr>
        <w:t xml:space="preserve">While we do not seek to </w:t>
      </w:r>
      <w:r w:rsidR="002D7EFA">
        <w:rPr>
          <w:rFonts w:ascii="Arial" w:hAnsi="Arial"/>
          <w:sz w:val="20"/>
          <w:szCs w:val="20"/>
        </w:rPr>
        <w:t>receive guidance through</w:t>
      </w:r>
      <w:r w:rsidR="00945AA5">
        <w:rPr>
          <w:rFonts w:ascii="Arial" w:hAnsi="Arial"/>
          <w:sz w:val="20"/>
          <w:szCs w:val="20"/>
        </w:rPr>
        <w:t xml:space="preserve"> dreams, visions, or see an angel, </w:t>
      </w:r>
      <w:r w:rsidRPr="00A337CB">
        <w:rPr>
          <w:rFonts w:ascii="Arial" w:hAnsi="Arial"/>
          <w:sz w:val="20"/>
          <w:szCs w:val="20"/>
        </w:rPr>
        <w:t xml:space="preserve">God can choose to </w:t>
      </w:r>
      <w:r w:rsidR="00945AA5">
        <w:rPr>
          <w:rFonts w:ascii="Arial" w:hAnsi="Arial"/>
          <w:sz w:val="20"/>
          <w:szCs w:val="20"/>
        </w:rPr>
        <w:t>guide</w:t>
      </w:r>
      <w:r w:rsidRPr="00A337CB">
        <w:rPr>
          <w:rFonts w:ascii="Arial" w:hAnsi="Arial"/>
          <w:sz w:val="20"/>
          <w:szCs w:val="20"/>
        </w:rPr>
        <w:t xml:space="preserve"> us in these supernatural </w:t>
      </w:r>
      <w:r w:rsidR="00945AA5">
        <w:rPr>
          <w:rFonts w:ascii="Arial" w:hAnsi="Arial"/>
          <w:sz w:val="20"/>
          <w:szCs w:val="20"/>
        </w:rPr>
        <w:t xml:space="preserve">ways. When He does, you will understand what God is communicating to you. </w:t>
      </w:r>
      <w:bookmarkStart w:id="0" w:name="_GoBack"/>
      <w:bookmarkEnd w:id="0"/>
    </w:p>
    <w:p w14:paraId="4E8DE573" w14:textId="77777777" w:rsidR="00945AA5" w:rsidRDefault="00945AA5" w:rsidP="005B21E0">
      <w:pPr>
        <w:spacing w:after="120"/>
        <w:contextualSpacing/>
        <w:rPr>
          <w:rFonts w:ascii="Arial" w:hAnsi="Arial"/>
          <w:sz w:val="20"/>
          <w:szCs w:val="20"/>
        </w:rPr>
      </w:pPr>
    </w:p>
    <w:p w14:paraId="02A15580" w14:textId="77777777" w:rsidR="00A337CB" w:rsidRPr="00A337CB" w:rsidRDefault="00A337CB" w:rsidP="005B21E0">
      <w:pPr>
        <w:spacing w:after="120"/>
        <w:contextualSpacing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  <w:u w:val="single"/>
        </w:rPr>
        <w:t>Discussion Questions:</w:t>
      </w:r>
    </w:p>
    <w:p w14:paraId="0259C7C6" w14:textId="77777777" w:rsidR="00A337CB" w:rsidRPr="00A337CB" w:rsidRDefault="00A337CB" w:rsidP="005B21E0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>What should you do and not do if you believe God is leading you by a dream?</w:t>
      </w:r>
    </w:p>
    <w:p w14:paraId="4951BA38" w14:textId="77777777" w:rsidR="00A337CB" w:rsidRPr="00A337CB" w:rsidRDefault="00A337CB" w:rsidP="005B21E0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>When God gave a vision, what also did He give?</w:t>
      </w:r>
    </w:p>
    <w:p w14:paraId="5F61C529" w14:textId="77777777" w:rsidR="00444AF5" w:rsidRPr="00A337CB" w:rsidRDefault="00A337CB" w:rsidP="005B21E0">
      <w:pPr>
        <w:pStyle w:val="ListParagraph"/>
        <w:numPr>
          <w:ilvl w:val="0"/>
          <w:numId w:val="2"/>
        </w:numPr>
        <w:spacing w:after="120"/>
        <w:rPr>
          <w:rFonts w:ascii="Arial" w:hAnsi="Arial"/>
          <w:sz w:val="20"/>
          <w:szCs w:val="20"/>
        </w:rPr>
      </w:pPr>
      <w:r w:rsidRPr="00A337CB">
        <w:rPr>
          <w:rFonts w:ascii="Arial" w:hAnsi="Arial"/>
          <w:sz w:val="20"/>
          <w:szCs w:val="20"/>
        </w:rPr>
        <w:t>Why should Christians not seek to be led by these methods?</w:t>
      </w:r>
    </w:p>
    <w:sectPr w:rsidR="00444AF5" w:rsidRPr="00A337CB" w:rsidSect="00A337CB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62179" w14:textId="77777777" w:rsidR="00843A93" w:rsidRDefault="00843A93" w:rsidP="00A337CB">
      <w:r>
        <w:separator/>
      </w:r>
    </w:p>
  </w:endnote>
  <w:endnote w:type="continuationSeparator" w:id="0">
    <w:p w14:paraId="02BAAE8A" w14:textId="77777777" w:rsidR="00843A93" w:rsidRDefault="00843A93" w:rsidP="00A3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0403D" w14:textId="77777777" w:rsidR="00843A93" w:rsidRDefault="00843A93" w:rsidP="00A337CB">
      <w:r>
        <w:separator/>
      </w:r>
    </w:p>
  </w:footnote>
  <w:footnote w:type="continuationSeparator" w:id="0">
    <w:p w14:paraId="1459CEF0" w14:textId="77777777" w:rsidR="00843A93" w:rsidRDefault="00843A93" w:rsidP="00A33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124DA2"/>
    <w:multiLevelType w:val="hybridMultilevel"/>
    <w:tmpl w:val="48FECF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5D50DD"/>
    <w:multiLevelType w:val="hybridMultilevel"/>
    <w:tmpl w:val="9D3473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CB"/>
    <w:rsid w:val="000D781C"/>
    <w:rsid w:val="00136881"/>
    <w:rsid w:val="002D7EFA"/>
    <w:rsid w:val="005B21E0"/>
    <w:rsid w:val="007C48AF"/>
    <w:rsid w:val="00843A93"/>
    <w:rsid w:val="008E3DA0"/>
    <w:rsid w:val="00945AA5"/>
    <w:rsid w:val="009E72F1"/>
    <w:rsid w:val="00A337CB"/>
    <w:rsid w:val="00D923C9"/>
    <w:rsid w:val="00ED66BD"/>
    <w:rsid w:val="00F8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E4F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7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7CB"/>
  </w:style>
  <w:style w:type="paragraph" w:styleId="Footer">
    <w:name w:val="footer"/>
    <w:basedOn w:val="Normal"/>
    <w:link w:val="FooterChar"/>
    <w:uiPriority w:val="99"/>
    <w:unhideWhenUsed/>
    <w:rsid w:val="00A3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7</cp:revision>
  <dcterms:created xsi:type="dcterms:W3CDTF">2020-11-16T14:23:00Z</dcterms:created>
  <dcterms:modified xsi:type="dcterms:W3CDTF">2020-11-17T01:52:00Z</dcterms:modified>
</cp:coreProperties>
</file>